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27DA9B" w14:textId="77777777" w:rsidR="00997012" w:rsidRPr="003B1AF1" w:rsidRDefault="00997012" w:rsidP="00997012">
      <w:pPr>
        <w:pStyle w:val="MDPI12title"/>
      </w:pPr>
      <w:bookmarkStart w:id="0" w:name="_GoBack"/>
      <w:bookmarkEnd w:id="0"/>
      <w:r>
        <w:t xml:space="preserve">Constituents from </w:t>
      </w:r>
      <w:proofErr w:type="spellStart"/>
      <w:r w:rsidRPr="00767D5F">
        <w:rPr>
          <w:i/>
          <w:iCs/>
        </w:rPr>
        <w:t>Ageratina</w:t>
      </w:r>
      <w:proofErr w:type="spellEnd"/>
      <w:r w:rsidRPr="00767D5F">
        <w:rPr>
          <w:i/>
          <w:iCs/>
        </w:rPr>
        <w:t xml:space="preserve"> </w:t>
      </w:r>
      <w:proofErr w:type="spellStart"/>
      <w:r w:rsidRPr="00767D5F">
        <w:rPr>
          <w:i/>
          <w:iCs/>
        </w:rPr>
        <w:t>pichinchensis</w:t>
      </w:r>
      <w:proofErr w:type="spellEnd"/>
      <w:r>
        <w:t xml:space="preserve"> and its inhibitory effect on nitric oxide production</w:t>
      </w:r>
    </w:p>
    <w:p w14:paraId="7BFA1BCF" w14:textId="77777777" w:rsidR="00997012" w:rsidRPr="00A73C78" w:rsidRDefault="00997012" w:rsidP="00997012">
      <w:pPr>
        <w:pStyle w:val="MDPI13authornames"/>
        <w:rPr>
          <w:lang w:val="es-MX"/>
        </w:rPr>
      </w:pPr>
      <w:r w:rsidRPr="00A73C78">
        <w:rPr>
          <w:lang w:val="es-MX"/>
        </w:rPr>
        <w:t>Mariana Sánchez-Ramos</w:t>
      </w:r>
      <w:r w:rsidRPr="00A73C78">
        <w:rPr>
          <w:vertAlign w:val="superscript"/>
          <w:lang w:val="es-MX"/>
        </w:rPr>
        <w:t>1</w:t>
      </w:r>
      <w:r w:rsidRPr="00A73C78">
        <w:rPr>
          <w:lang w:val="es-MX"/>
        </w:rPr>
        <w:t>, Araceli Guerrero-Alonso</w:t>
      </w:r>
      <w:r w:rsidRPr="00A73C78">
        <w:rPr>
          <w:vertAlign w:val="superscript"/>
          <w:lang w:val="es-MX"/>
        </w:rPr>
        <w:t>2</w:t>
      </w:r>
      <w:r w:rsidRPr="00A73C78">
        <w:rPr>
          <w:lang w:val="es-MX"/>
        </w:rPr>
        <w:t>, Antonio Romero-Estrada</w:t>
      </w:r>
      <w:r w:rsidRPr="00A73C78">
        <w:rPr>
          <w:vertAlign w:val="superscript"/>
          <w:lang w:val="es-MX"/>
        </w:rPr>
        <w:t>3</w:t>
      </w:r>
      <w:r w:rsidRPr="00A73C78">
        <w:rPr>
          <w:lang w:val="es-MX"/>
        </w:rPr>
        <w:t>, Judith González-Christen</w:t>
      </w:r>
      <w:r w:rsidRPr="00A73C78">
        <w:rPr>
          <w:vertAlign w:val="superscript"/>
          <w:lang w:val="es-MX"/>
        </w:rPr>
        <w:t>4</w:t>
      </w:r>
      <w:r w:rsidRPr="00A73C78">
        <w:rPr>
          <w:lang w:val="es-MX"/>
        </w:rPr>
        <w:t>, Laura Alvarez</w:t>
      </w:r>
      <w:r w:rsidRPr="00A73C78">
        <w:rPr>
          <w:vertAlign w:val="superscript"/>
          <w:lang w:val="es-MX"/>
        </w:rPr>
        <w:t>2</w:t>
      </w:r>
      <w:r w:rsidRPr="00A73C78">
        <w:rPr>
          <w:lang w:val="es-MX"/>
        </w:rPr>
        <w:t>, Angélica Román-Guerrero</w:t>
      </w:r>
      <w:r w:rsidRPr="00A73C78">
        <w:rPr>
          <w:vertAlign w:val="superscript"/>
          <w:lang w:val="es-MX"/>
        </w:rPr>
        <w:t>1</w:t>
      </w:r>
      <w:r w:rsidRPr="00A73C78">
        <w:rPr>
          <w:lang w:val="es-MX"/>
        </w:rPr>
        <w:t>, Francisco Cruz-Sosa</w:t>
      </w:r>
      <w:proofErr w:type="gramStart"/>
      <w:r w:rsidRPr="00A73C78">
        <w:rPr>
          <w:vertAlign w:val="superscript"/>
          <w:lang w:val="es-MX"/>
        </w:rPr>
        <w:t>1,</w:t>
      </w:r>
      <w:r w:rsidRPr="00A73C78">
        <w:rPr>
          <w:lang w:val="es-MX"/>
        </w:rPr>
        <w:t>*</w:t>
      </w:r>
      <w:proofErr w:type="gramEnd"/>
      <w:r w:rsidRPr="00A73C78">
        <w:rPr>
          <w:lang w:val="es-MX"/>
        </w:rPr>
        <w:t xml:space="preserve"> and Silvia Marquina-Bahena </w:t>
      </w:r>
      <w:r w:rsidRPr="00A73C78">
        <w:rPr>
          <w:vertAlign w:val="superscript"/>
          <w:lang w:val="es-MX"/>
        </w:rPr>
        <w:t>2,</w:t>
      </w:r>
      <w:r w:rsidRPr="00A73C78">
        <w:rPr>
          <w:lang w:val="es-MX"/>
        </w:rPr>
        <w:t>*</w:t>
      </w:r>
    </w:p>
    <w:p w14:paraId="6333406A" w14:textId="77777777" w:rsidR="00CB3123" w:rsidRPr="00CB3123" w:rsidRDefault="00CB3123">
      <w:pPr>
        <w:rPr>
          <w:rFonts w:ascii="Palatino Linotype" w:hAnsi="Palatino Linotype"/>
          <w:sz w:val="24"/>
          <w:szCs w:val="24"/>
        </w:rPr>
      </w:pPr>
    </w:p>
    <w:p w14:paraId="64C80D9B" w14:textId="77777777" w:rsidR="00D25C80" w:rsidRPr="00D25C80" w:rsidRDefault="00D25C80" w:rsidP="00D25C80">
      <w:pPr>
        <w:pStyle w:val="MDPI16affiliation"/>
        <w:jc w:val="both"/>
        <w:rPr>
          <w:sz w:val="24"/>
          <w:szCs w:val="28"/>
          <w:lang w:val="es-MX"/>
        </w:rPr>
      </w:pPr>
      <w:r w:rsidRPr="00D25C80">
        <w:rPr>
          <w:sz w:val="24"/>
          <w:szCs w:val="28"/>
          <w:vertAlign w:val="superscript"/>
        </w:rPr>
        <w:t>1</w:t>
      </w:r>
      <w:r w:rsidRPr="00D25C80">
        <w:rPr>
          <w:sz w:val="24"/>
          <w:szCs w:val="28"/>
        </w:rPr>
        <w:tab/>
        <w:t xml:space="preserve">Department of Biotechnology Autonomous Metropolitan. </w:t>
      </w:r>
      <w:proofErr w:type="spellStart"/>
      <w:r w:rsidRPr="00D25C80">
        <w:rPr>
          <w:sz w:val="24"/>
          <w:szCs w:val="28"/>
          <w:lang w:val="es-MX"/>
        </w:rPr>
        <w:t>University</w:t>
      </w:r>
      <w:proofErr w:type="spellEnd"/>
      <w:r w:rsidRPr="00D25C80">
        <w:rPr>
          <w:sz w:val="24"/>
          <w:szCs w:val="28"/>
          <w:lang w:val="es-MX"/>
        </w:rPr>
        <w:t xml:space="preserve">-Iztapalapa Campus, Av. Ferrocarril de San Rafael Atlixco 186, Col. Leyes de Reforma 1ª. Sección, Alcaldía Iztapalapa, México City 09310, </w:t>
      </w:r>
      <w:proofErr w:type="spellStart"/>
      <w:r w:rsidRPr="00D25C80">
        <w:rPr>
          <w:sz w:val="24"/>
          <w:szCs w:val="28"/>
          <w:lang w:val="es-MX"/>
        </w:rPr>
        <w:t>Mexico</w:t>
      </w:r>
      <w:proofErr w:type="spellEnd"/>
      <w:r w:rsidRPr="00D25C80">
        <w:rPr>
          <w:sz w:val="24"/>
          <w:szCs w:val="28"/>
          <w:lang w:val="es-MX"/>
        </w:rPr>
        <w:t xml:space="preserve">; </w:t>
      </w:r>
      <w:hyperlink r:id="rId8" w:history="1">
        <w:r w:rsidRPr="00D25C80">
          <w:rPr>
            <w:rStyle w:val="Hipervnculo"/>
            <w:sz w:val="24"/>
            <w:szCs w:val="28"/>
            <w:lang w:val="es-MX"/>
          </w:rPr>
          <w:t>marianasan_06@xanum.uam.mx</w:t>
        </w:r>
      </w:hyperlink>
      <w:r w:rsidRPr="00D25C80">
        <w:rPr>
          <w:sz w:val="24"/>
          <w:szCs w:val="28"/>
          <w:lang w:val="es-MX"/>
        </w:rPr>
        <w:t xml:space="preserve"> (M.S.-R.), </w:t>
      </w:r>
      <w:hyperlink r:id="rId9" w:history="1">
        <w:r w:rsidRPr="00D25C80">
          <w:rPr>
            <w:rStyle w:val="Hipervnculo"/>
            <w:sz w:val="24"/>
            <w:szCs w:val="28"/>
            <w:lang w:val="es-MX"/>
          </w:rPr>
          <w:t>arogue@xanum.uam.mx</w:t>
        </w:r>
      </w:hyperlink>
      <w:r w:rsidRPr="00D25C80">
        <w:rPr>
          <w:sz w:val="24"/>
          <w:szCs w:val="28"/>
          <w:lang w:val="es-MX"/>
        </w:rPr>
        <w:t xml:space="preserve"> (A.R.-G.)</w:t>
      </w:r>
    </w:p>
    <w:p w14:paraId="69BECECB" w14:textId="77777777" w:rsidR="00D25C80" w:rsidRPr="00D25C80" w:rsidRDefault="00D25C80" w:rsidP="00D25C80">
      <w:pPr>
        <w:pStyle w:val="MDPI16affiliation"/>
        <w:jc w:val="both"/>
        <w:rPr>
          <w:sz w:val="24"/>
          <w:szCs w:val="28"/>
          <w:lang w:val="es-MX"/>
        </w:rPr>
      </w:pPr>
      <w:r w:rsidRPr="00D25C80">
        <w:rPr>
          <w:sz w:val="24"/>
          <w:szCs w:val="28"/>
          <w:vertAlign w:val="superscript"/>
        </w:rPr>
        <w:t>2</w:t>
      </w:r>
      <w:r w:rsidRPr="00D25C80">
        <w:rPr>
          <w:sz w:val="24"/>
          <w:szCs w:val="28"/>
        </w:rPr>
        <w:tab/>
        <w:t xml:space="preserve">Chemical Research Center-IICBA, Autonomous University of the State of Morelos, Av. </w:t>
      </w:r>
      <w:r w:rsidRPr="00D25C80">
        <w:rPr>
          <w:sz w:val="24"/>
          <w:szCs w:val="28"/>
          <w:lang w:val="es-MX"/>
        </w:rPr>
        <w:t xml:space="preserve">Universidad 1001, Chamilpa, Cuernavaca 62209, </w:t>
      </w:r>
      <w:proofErr w:type="spellStart"/>
      <w:r w:rsidRPr="00D25C80">
        <w:rPr>
          <w:sz w:val="24"/>
          <w:szCs w:val="28"/>
          <w:lang w:val="es-MX"/>
        </w:rPr>
        <w:t>Mexico</w:t>
      </w:r>
      <w:proofErr w:type="spellEnd"/>
      <w:r w:rsidRPr="00D25C80">
        <w:rPr>
          <w:sz w:val="24"/>
          <w:szCs w:val="28"/>
          <w:lang w:val="es-MX"/>
        </w:rPr>
        <w:t xml:space="preserve">; </w:t>
      </w:r>
      <w:hyperlink r:id="rId10" w:history="1">
        <w:r w:rsidRPr="00D25C80">
          <w:rPr>
            <w:rStyle w:val="Hipervnculo"/>
            <w:sz w:val="24"/>
            <w:szCs w:val="28"/>
            <w:lang w:val="es-MX"/>
          </w:rPr>
          <w:t>lalvarez@uaem.mx</w:t>
        </w:r>
      </w:hyperlink>
      <w:r w:rsidRPr="00D25C80">
        <w:rPr>
          <w:sz w:val="24"/>
          <w:szCs w:val="28"/>
          <w:lang w:val="es-MX"/>
        </w:rPr>
        <w:t xml:space="preserve"> (L.A.), </w:t>
      </w:r>
      <w:hyperlink r:id="rId11" w:history="1">
        <w:r w:rsidRPr="00D25C80">
          <w:rPr>
            <w:rStyle w:val="Hipervnculo"/>
            <w:sz w:val="24"/>
            <w:szCs w:val="28"/>
            <w:lang w:val="es-MX"/>
          </w:rPr>
          <w:t>araceli.guerreroa@uaem.edu.mx</w:t>
        </w:r>
      </w:hyperlink>
      <w:r w:rsidRPr="00D25C80">
        <w:rPr>
          <w:sz w:val="24"/>
          <w:szCs w:val="28"/>
          <w:lang w:val="es-MX"/>
        </w:rPr>
        <w:t xml:space="preserve"> (A.G.-A.)</w:t>
      </w:r>
    </w:p>
    <w:p w14:paraId="581039A1" w14:textId="77777777" w:rsidR="00D25C80" w:rsidRPr="00D25C80" w:rsidRDefault="00D25C80" w:rsidP="00D25C80">
      <w:pPr>
        <w:pStyle w:val="MDPI16affiliation"/>
        <w:jc w:val="both"/>
        <w:rPr>
          <w:sz w:val="24"/>
          <w:szCs w:val="28"/>
        </w:rPr>
      </w:pPr>
      <w:r w:rsidRPr="00D25C80">
        <w:rPr>
          <w:sz w:val="24"/>
          <w:szCs w:val="28"/>
          <w:vertAlign w:val="superscript"/>
        </w:rPr>
        <w:t xml:space="preserve">3   </w:t>
      </w:r>
      <w:r w:rsidRPr="00D25C80">
        <w:rPr>
          <w:sz w:val="24"/>
          <w:szCs w:val="28"/>
        </w:rPr>
        <w:t xml:space="preserve">Department of Wood, Pulp and Paper, University Center of Exact Sciences and Engineering, University of Guadalajara, Km. 15.5, Guadalajara-Nogales, Col. Las </w:t>
      </w:r>
      <w:proofErr w:type="spellStart"/>
      <w:r w:rsidRPr="00D25C80">
        <w:rPr>
          <w:sz w:val="24"/>
          <w:szCs w:val="28"/>
        </w:rPr>
        <w:t>Agujas</w:t>
      </w:r>
      <w:proofErr w:type="spellEnd"/>
      <w:r w:rsidRPr="00D25C80">
        <w:rPr>
          <w:sz w:val="24"/>
          <w:szCs w:val="28"/>
        </w:rPr>
        <w:t xml:space="preserve">, Zapopan 45200, Jalisco, Mexico;  </w:t>
      </w:r>
      <w:hyperlink r:id="rId12" w:history="1">
        <w:r w:rsidRPr="00D25C80">
          <w:rPr>
            <w:rStyle w:val="Hipervnculo"/>
            <w:sz w:val="24"/>
            <w:szCs w:val="28"/>
          </w:rPr>
          <w:t>are@xanum.uaem.mx</w:t>
        </w:r>
      </w:hyperlink>
      <w:r w:rsidRPr="00D25C80">
        <w:rPr>
          <w:sz w:val="24"/>
          <w:szCs w:val="28"/>
        </w:rPr>
        <w:t xml:space="preserve"> (A.R.-E.)</w:t>
      </w:r>
    </w:p>
    <w:p w14:paraId="017FC74F" w14:textId="77777777" w:rsidR="00D25C80" w:rsidRPr="00D25C80" w:rsidRDefault="00D25C80" w:rsidP="00D25C80">
      <w:pPr>
        <w:pStyle w:val="MDPI16affiliation"/>
        <w:jc w:val="both"/>
        <w:rPr>
          <w:sz w:val="24"/>
          <w:szCs w:val="28"/>
          <w:lang w:val="es-MX"/>
        </w:rPr>
      </w:pPr>
      <w:proofErr w:type="gramStart"/>
      <w:r w:rsidRPr="00D25C80">
        <w:rPr>
          <w:sz w:val="24"/>
          <w:szCs w:val="28"/>
          <w:vertAlign w:val="superscript"/>
        </w:rPr>
        <w:t>4</w:t>
      </w:r>
      <w:r w:rsidRPr="00D25C80">
        <w:rPr>
          <w:sz w:val="24"/>
          <w:szCs w:val="28"/>
        </w:rPr>
        <w:t xml:space="preserve">  Faculty</w:t>
      </w:r>
      <w:proofErr w:type="gramEnd"/>
      <w:r w:rsidRPr="00D25C80">
        <w:rPr>
          <w:sz w:val="24"/>
          <w:szCs w:val="28"/>
        </w:rPr>
        <w:t xml:space="preserve"> of Pharmacy, Autonomous University of the State of Morelos, Av. </w:t>
      </w:r>
      <w:r w:rsidRPr="00D25C80">
        <w:rPr>
          <w:sz w:val="24"/>
          <w:szCs w:val="28"/>
          <w:lang w:val="es-MX"/>
        </w:rPr>
        <w:t xml:space="preserve">Universidad 1001, Chamilpa, Cuernavaca 62209, Morelos, </w:t>
      </w:r>
      <w:proofErr w:type="spellStart"/>
      <w:r w:rsidRPr="00D25C80">
        <w:rPr>
          <w:sz w:val="24"/>
          <w:szCs w:val="28"/>
          <w:lang w:val="es-MX"/>
        </w:rPr>
        <w:t>Mexico</w:t>
      </w:r>
      <w:proofErr w:type="spellEnd"/>
      <w:r w:rsidRPr="00D25C80">
        <w:rPr>
          <w:sz w:val="24"/>
          <w:szCs w:val="28"/>
          <w:lang w:val="es-MX"/>
        </w:rPr>
        <w:t xml:space="preserve">; </w:t>
      </w:r>
      <w:hyperlink r:id="rId13" w:history="1">
        <w:r w:rsidRPr="00D25C80">
          <w:rPr>
            <w:rStyle w:val="Hipervnculo"/>
            <w:sz w:val="24"/>
            <w:szCs w:val="28"/>
            <w:lang w:val="es-MX"/>
          </w:rPr>
          <w:t>judith.gonzalez@uaem.mx</w:t>
        </w:r>
      </w:hyperlink>
      <w:r w:rsidRPr="00D25C80">
        <w:rPr>
          <w:sz w:val="24"/>
          <w:szCs w:val="28"/>
          <w:lang w:val="es-MX"/>
        </w:rPr>
        <w:t xml:space="preserve"> (J.G.-C.) </w:t>
      </w:r>
    </w:p>
    <w:p w14:paraId="1E0DD1CE" w14:textId="77777777" w:rsidR="00D25C80" w:rsidRPr="00D25C80" w:rsidRDefault="00D25C80" w:rsidP="00D25C80">
      <w:pPr>
        <w:pStyle w:val="MDPI16affiliation"/>
        <w:jc w:val="both"/>
        <w:rPr>
          <w:sz w:val="24"/>
          <w:szCs w:val="28"/>
        </w:rPr>
      </w:pPr>
      <w:r w:rsidRPr="00D25C80">
        <w:rPr>
          <w:b/>
          <w:sz w:val="24"/>
          <w:szCs w:val="28"/>
        </w:rPr>
        <w:t>*</w:t>
      </w:r>
      <w:r w:rsidRPr="00D25C80">
        <w:rPr>
          <w:sz w:val="24"/>
          <w:szCs w:val="28"/>
        </w:rPr>
        <w:tab/>
        <w:t xml:space="preserve">Correspondence: </w:t>
      </w:r>
      <w:hyperlink r:id="rId14" w:history="1">
        <w:r w:rsidRPr="00D25C80">
          <w:rPr>
            <w:rStyle w:val="Hipervnculo"/>
            <w:sz w:val="24"/>
            <w:szCs w:val="28"/>
          </w:rPr>
          <w:t>cuhp@xanum.uam.mx</w:t>
        </w:r>
      </w:hyperlink>
      <w:r w:rsidRPr="00D25C80">
        <w:rPr>
          <w:sz w:val="24"/>
          <w:szCs w:val="28"/>
        </w:rPr>
        <w:t xml:space="preserve"> (F.C.-S.), </w:t>
      </w:r>
      <w:hyperlink r:id="rId15" w:history="1">
        <w:r w:rsidRPr="00D25C80">
          <w:rPr>
            <w:rStyle w:val="Hipervnculo"/>
            <w:sz w:val="24"/>
            <w:szCs w:val="28"/>
          </w:rPr>
          <w:t>smarquina@uaem.mx</w:t>
        </w:r>
      </w:hyperlink>
      <w:r w:rsidRPr="00D25C80">
        <w:rPr>
          <w:sz w:val="24"/>
          <w:szCs w:val="28"/>
        </w:rPr>
        <w:t xml:space="preserve"> (S.M.-B)</w:t>
      </w:r>
    </w:p>
    <w:p w14:paraId="0C468ACA" w14:textId="77777777" w:rsidR="00CB3123" w:rsidRPr="00D25C80" w:rsidRDefault="00CB3123">
      <w:pPr>
        <w:rPr>
          <w:sz w:val="36"/>
          <w:szCs w:val="36"/>
          <w:lang w:val="en-US"/>
        </w:rPr>
      </w:pPr>
    </w:p>
    <w:p w14:paraId="1992CAF8" w14:textId="77777777" w:rsidR="00F61C2E" w:rsidRPr="00997012" w:rsidRDefault="00F61C2E">
      <w:pPr>
        <w:rPr>
          <w:lang w:val="en-US"/>
        </w:rPr>
      </w:pPr>
    </w:p>
    <w:p w14:paraId="717C052C" w14:textId="77777777" w:rsidR="00CB3123" w:rsidRPr="00997012" w:rsidRDefault="00CB3123">
      <w:pPr>
        <w:rPr>
          <w:lang w:val="en-US"/>
        </w:rPr>
      </w:pPr>
    </w:p>
    <w:p w14:paraId="3E1850AA" w14:textId="77777777" w:rsidR="00CB3123" w:rsidRPr="00997012" w:rsidRDefault="00CB3123">
      <w:pPr>
        <w:rPr>
          <w:lang w:val="en-US"/>
        </w:rPr>
      </w:pPr>
    </w:p>
    <w:p w14:paraId="0E744024" w14:textId="77777777" w:rsidR="00CB3123" w:rsidRPr="00997012" w:rsidRDefault="00CB3123">
      <w:pPr>
        <w:rPr>
          <w:lang w:val="en-US"/>
        </w:rPr>
      </w:pPr>
    </w:p>
    <w:p w14:paraId="105A4844" w14:textId="77777777" w:rsidR="00CB3123" w:rsidRPr="00997012" w:rsidRDefault="00CB3123">
      <w:pPr>
        <w:rPr>
          <w:lang w:val="en-US"/>
        </w:rPr>
      </w:pPr>
    </w:p>
    <w:p w14:paraId="0DE836A7" w14:textId="77777777" w:rsidR="00CB3123" w:rsidRPr="00997012" w:rsidRDefault="00CB3123">
      <w:pPr>
        <w:rPr>
          <w:lang w:val="en-US"/>
        </w:rPr>
      </w:pPr>
    </w:p>
    <w:p w14:paraId="39A6F1AE" w14:textId="77777777" w:rsidR="00CB3123" w:rsidRPr="00997012" w:rsidRDefault="00CB3123">
      <w:pPr>
        <w:rPr>
          <w:lang w:val="en-US"/>
        </w:rPr>
      </w:pPr>
    </w:p>
    <w:p w14:paraId="0FD1B3E2" w14:textId="77777777" w:rsidR="00CB3123" w:rsidRPr="00997012" w:rsidRDefault="00CB3123">
      <w:pPr>
        <w:rPr>
          <w:lang w:val="en-US"/>
        </w:rPr>
      </w:pPr>
    </w:p>
    <w:p w14:paraId="312357A0" w14:textId="77777777" w:rsidR="00CB3123" w:rsidRPr="00997012" w:rsidRDefault="00CB3123">
      <w:pPr>
        <w:rPr>
          <w:lang w:val="en-US"/>
        </w:rPr>
      </w:pPr>
    </w:p>
    <w:p w14:paraId="015AE860" w14:textId="77777777" w:rsidR="00CB3123" w:rsidRPr="00997012" w:rsidRDefault="00CB3123">
      <w:pPr>
        <w:rPr>
          <w:lang w:val="en-US"/>
        </w:rPr>
      </w:pPr>
    </w:p>
    <w:p w14:paraId="3F283102" w14:textId="5FC89C66" w:rsidR="00CB3123" w:rsidRPr="00997012" w:rsidRDefault="00CB3123">
      <w:pPr>
        <w:rPr>
          <w:rFonts w:ascii="Palatino Linotype" w:hAnsi="Palatino Linotype"/>
          <w:sz w:val="24"/>
          <w:szCs w:val="24"/>
          <w:lang w:val="en-US"/>
        </w:rPr>
      </w:pPr>
      <w:r w:rsidRPr="00997012">
        <w:rPr>
          <w:rFonts w:ascii="Palatino Linotype" w:hAnsi="Palatino Linotype"/>
          <w:sz w:val="24"/>
          <w:szCs w:val="24"/>
          <w:lang w:val="en-US"/>
        </w:rPr>
        <w:t>Supplementary Materials:  Effect of compounds (</w:t>
      </w:r>
      <w:r w:rsidRPr="00997012">
        <w:rPr>
          <w:rFonts w:ascii="Palatino Linotype" w:hAnsi="Palatino Linotype"/>
          <w:b/>
          <w:bCs/>
          <w:sz w:val="24"/>
          <w:szCs w:val="24"/>
          <w:lang w:val="en-US"/>
        </w:rPr>
        <w:t>1-11</w:t>
      </w:r>
      <w:r w:rsidRPr="00997012">
        <w:rPr>
          <w:rFonts w:ascii="Palatino Linotype" w:hAnsi="Palatino Linotype"/>
          <w:sz w:val="24"/>
          <w:szCs w:val="24"/>
          <w:lang w:val="en-US"/>
        </w:rPr>
        <w:t xml:space="preserve">) on cell viability and NO production in RAW264.7 cells, at different concentrations, tables 1 and 2. </w:t>
      </w:r>
      <w:r w:rsidRPr="00997012">
        <w:rPr>
          <w:rFonts w:ascii="Palatino Linotype" w:hAnsi="Palatino Linotype"/>
          <w:sz w:val="24"/>
          <w:szCs w:val="24"/>
          <w:vertAlign w:val="superscript"/>
          <w:lang w:val="en-US"/>
        </w:rPr>
        <w:t>1</w:t>
      </w:r>
      <w:r w:rsidRPr="00997012">
        <w:rPr>
          <w:rFonts w:ascii="Palatino Linotype" w:hAnsi="Palatino Linotype"/>
          <w:sz w:val="24"/>
          <w:szCs w:val="24"/>
          <w:lang w:val="en-US"/>
        </w:rPr>
        <w:t xml:space="preserve">H and </w:t>
      </w:r>
      <w:r w:rsidRPr="00997012">
        <w:rPr>
          <w:rFonts w:ascii="Palatino Linotype" w:hAnsi="Palatino Linotype"/>
          <w:sz w:val="24"/>
          <w:szCs w:val="24"/>
          <w:vertAlign w:val="superscript"/>
          <w:lang w:val="en-US"/>
        </w:rPr>
        <w:t>13</w:t>
      </w:r>
      <w:r w:rsidRPr="00997012">
        <w:rPr>
          <w:rFonts w:ascii="Palatino Linotype" w:hAnsi="Palatino Linotype"/>
          <w:sz w:val="24"/>
          <w:szCs w:val="24"/>
          <w:lang w:val="en-US"/>
        </w:rPr>
        <w:t>C NMR spectra of compounds (</w:t>
      </w:r>
      <w:r w:rsidRPr="00997012">
        <w:rPr>
          <w:rFonts w:ascii="Palatino Linotype" w:hAnsi="Palatino Linotype"/>
          <w:b/>
          <w:bCs/>
          <w:sz w:val="24"/>
          <w:szCs w:val="24"/>
          <w:lang w:val="en-US"/>
        </w:rPr>
        <w:t>1-6</w:t>
      </w:r>
      <w:r w:rsidRPr="00997012">
        <w:rPr>
          <w:rFonts w:ascii="Palatino Linotype" w:hAnsi="Palatino Linotype"/>
          <w:sz w:val="24"/>
          <w:szCs w:val="24"/>
          <w:lang w:val="en-US"/>
        </w:rPr>
        <w:t xml:space="preserve"> and </w:t>
      </w:r>
      <w:r w:rsidRPr="00997012">
        <w:rPr>
          <w:rFonts w:ascii="Palatino Linotype" w:hAnsi="Palatino Linotype"/>
          <w:b/>
          <w:bCs/>
          <w:sz w:val="24"/>
          <w:szCs w:val="24"/>
          <w:lang w:val="en-US"/>
        </w:rPr>
        <w:t>9-10</w:t>
      </w:r>
      <w:r w:rsidRPr="00997012">
        <w:rPr>
          <w:rFonts w:ascii="Palatino Linotype" w:hAnsi="Palatino Linotype"/>
          <w:sz w:val="24"/>
          <w:szCs w:val="24"/>
          <w:lang w:val="en-US"/>
        </w:rPr>
        <w:t xml:space="preserve">) Figures S1 -S12 and S15-S18, </w:t>
      </w:r>
      <w:r w:rsidRPr="00997012">
        <w:rPr>
          <w:rFonts w:ascii="Palatino Linotype" w:hAnsi="Palatino Linotype"/>
          <w:sz w:val="24"/>
          <w:szCs w:val="24"/>
          <w:vertAlign w:val="superscript"/>
          <w:lang w:val="en-US"/>
        </w:rPr>
        <w:t>1</w:t>
      </w:r>
      <w:r w:rsidRPr="00997012">
        <w:rPr>
          <w:rFonts w:ascii="Palatino Linotype" w:hAnsi="Palatino Linotype"/>
          <w:sz w:val="24"/>
          <w:szCs w:val="24"/>
          <w:lang w:val="en-US"/>
        </w:rPr>
        <w:t>H NMR spectra of compounds (7-8) Figures S13-S14, 1D and 2D NMR spectra of compound (</w:t>
      </w:r>
      <w:r w:rsidRPr="00997012">
        <w:rPr>
          <w:rFonts w:ascii="Palatino Linotype" w:hAnsi="Palatino Linotype"/>
          <w:b/>
          <w:bCs/>
          <w:sz w:val="24"/>
          <w:szCs w:val="24"/>
          <w:lang w:val="en-US"/>
        </w:rPr>
        <w:t>11</w:t>
      </w:r>
      <w:r w:rsidRPr="00997012">
        <w:rPr>
          <w:rFonts w:ascii="Palatino Linotype" w:hAnsi="Palatino Linotype"/>
          <w:sz w:val="24"/>
          <w:szCs w:val="24"/>
          <w:lang w:val="en-US"/>
        </w:rPr>
        <w:t>), Figures S19-S22 and Mass-Mass Spectrum (FAB+), Figure S23.</w:t>
      </w:r>
    </w:p>
    <w:p w14:paraId="3BDE5CF0" w14:textId="77777777" w:rsidR="00F61C2E" w:rsidRPr="00997012" w:rsidRDefault="00F61C2E">
      <w:pPr>
        <w:rPr>
          <w:lang w:val="en-US"/>
        </w:rPr>
      </w:pPr>
    </w:p>
    <w:p w14:paraId="71FD95C3" w14:textId="77777777" w:rsidR="00A8002A" w:rsidRPr="00997012" w:rsidRDefault="00A8002A">
      <w:pPr>
        <w:rPr>
          <w:lang w:val="en-US"/>
        </w:rPr>
      </w:pPr>
    </w:p>
    <w:p w14:paraId="1CFF4BE3" w14:textId="77777777" w:rsidR="00A8002A" w:rsidRPr="00997012" w:rsidRDefault="00A8002A">
      <w:pPr>
        <w:rPr>
          <w:lang w:val="en-US"/>
        </w:rPr>
      </w:pPr>
    </w:p>
    <w:p w14:paraId="212F4A2D" w14:textId="77777777" w:rsidR="00A8002A" w:rsidRPr="00997012" w:rsidRDefault="00A8002A">
      <w:pPr>
        <w:rPr>
          <w:lang w:val="en-US"/>
        </w:rPr>
      </w:pPr>
    </w:p>
    <w:p w14:paraId="06D03D43" w14:textId="77777777" w:rsidR="00A8002A" w:rsidRPr="00997012" w:rsidRDefault="00A8002A">
      <w:pPr>
        <w:rPr>
          <w:lang w:val="en-US"/>
        </w:rPr>
      </w:pPr>
    </w:p>
    <w:p w14:paraId="6A9E61C3" w14:textId="77777777" w:rsidR="00A8002A" w:rsidRPr="00997012" w:rsidRDefault="00A8002A">
      <w:pPr>
        <w:rPr>
          <w:lang w:val="en-US"/>
        </w:rPr>
      </w:pPr>
    </w:p>
    <w:p w14:paraId="3D79BC35" w14:textId="77777777" w:rsidR="00A8002A" w:rsidRPr="00997012" w:rsidRDefault="00A8002A">
      <w:pPr>
        <w:rPr>
          <w:lang w:val="en-US"/>
        </w:rPr>
      </w:pPr>
    </w:p>
    <w:p w14:paraId="7020C563" w14:textId="77777777" w:rsidR="00A8002A" w:rsidRPr="00997012" w:rsidRDefault="00A8002A">
      <w:pPr>
        <w:rPr>
          <w:lang w:val="en-US"/>
        </w:rPr>
      </w:pPr>
    </w:p>
    <w:p w14:paraId="4C0E8612" w14:textId="77777777" w:rsidR="00A8002A" w:rsidRPr="00997012" w:rsidRDefault="00A8002A">
      <w:pPr>
        <w:rPr>
          <w:lang w:val="en-US"/>
        </w:rPr>
      </w:pPr>
    </w:p>
    <w:p w14:paraId="2B25F2A9" w14:textId="77777777" w:rsidR="00A8002A" w:rsidRPr="00997012" w:rsidRDefault="00A8002A">
      <w:pPr>
        <w:rPr>
          <w:lang w:val="en-US"/>
        </w:rPr>
      </w:pPr>
    </w:p>
    <w:p w14:paraId="1062C0A9" w14:textId="77777777" w:rsidR="00A8002A" w:rsidRPr="00997012" w:rsidRDefault="00A8002A">
      <w:pPr>
        <w:rPr>
          <w:lang w:val="en-US"/>
        </w:rPr>
      </w:pPr>
    </w:p>
    <w:p w14:paraId="47EA3019" w14:textId="77777777" w:rsidR="00A8002A" w:rsidRPr="00997012" w:rsidRDefault="00A8002A">
      <w:pPr>
        <w:rPr>
          <w:lang w:val="en-US"/>
        </w:rPr>
      </w:pPr>
      <w:r w:rsidRPr="00997012">
        <w:rPr>
          <w:lang w:val="en-US"/>
        </w:rPr>
        <w:t xml:space="preserve"> </w:t>
      </w:r>
    </w:p>
    <w:p w14:paraId="0603E0F6" w14:textId="549C6A33" w:rsidR="00A8002A" w:rsidRPr="00A8002A" w:rsidRDefault="00A8002A" w:rsidP="00A8002A">
      <w:pPr>
        <w:adjustRightInd w:val="0"/>
        <w:snapToGrid w:val="0"/>
        <w:spacing w:after="60" w:line="228" w:lineRule="auto"/>
        <w:ind w:left="2608"/>
        <w:jc w:val="both"/>
        <w:outlineLvl w:val="1"/>
        <w:rPr>
          <w:rFonts w:ascii="Palatino Linotype" w:eastAsia="Times New Roman" w:hAnsi="Palatino Linotype" w:cs="Times New Roman"/>
          <w:noProof/>
          <w:snapToGrid w:val="0"/>
          <w:color w:val="000000"/>
          <w:kern w:val="0"/>
          <w:sz w:val="20"/>
          <w:lang w:val="en-US" w:eastAsia="de-DE" w:bidi="en-US"/>
          <w14:ligatures w14:val="none"/>
        </w:rPr>
      </w:pPr>
      <w:r w:rsidRPr="00A8002A">
        <w:rPr>
          <w:rFonts w:ascii="Palatino Linotype" w:eastAsia="Times New Roman" w:hAnsi="Palatino Linotype" w:cs="Times New Roman"/>
          <w:b/>
          <w:bCs/>
          <w:noProof/>
          <w:snapToGrid w:val="0"/>
          <w:color w:val="000000"/>
          <w:kern w:val="0"/>
          <w:sz w:val="20"/>
          <w:lang w:val="en-US" w:eastAsia="de-DE" w:bidi="en-US"/>
          <w14:ligatures w14:val="none"/>
        </w:rPr>
        <w:t>Table 1.</w:t>
      </w:r>
      <w:r w:rsidRPr="00A8002A">
        <w:rPr>
          <w:rFonts w:ascii="Palatino Linotype" w:eastAsia="Times New Roman" w:hAnsi="Palatino Linotype" w:cs="Times New Roman"/>
          <w:noProof/>
          <w:snapToGrid w:val="0"/>
          <w:color w:val="000000"/>
          <w:kern w:val="0"/>
          <w:sz w:val="20"/>
          <w:lang w:val="en-US" w:eastAsia="de-DE" w:bidi="en-US"/>
          <w14:ligatures w14:val="none"/>
        </w:rPr>
        <w:t xml:space="preserve"> Effect of compounds</w:t>
      </w:r>
      <w:r>
        <w:rPr>
          <w:rFonts w:ascii="Palatino Linotype" w:eastAsia="Times New Roman" w:hAnsi="Palatino Linotype" w:cs="Times New Roman"/>
          <w:noProof/>
          <w:snapToGrid w:val="0"/>
          <w:color w:val="000000"/>
          <w:kern w:val="0"/>
          <w:sz w:val="20"/>
          <w:lang w:val="en-US" w:eastAsia="de-DE" w:bidi="en-US"/>
          <w14:ligatures w14:val="none"/>
        </w:rPr>
        <w:t xml:space="preserve"> (</w:t>
      </w:r>
      <w:r w:rsidR="002832AC" w:rsidRPr="002832AC">
        <w:rPr>
          <w:rFonts w:ascii="Palatino Linotype" w:eastAsia="Times New Roman" w:hAnsi="Palatino Linotype" w:cs="Times New Roman"/>
          <w:b/>
          <w:bCs/>
          <w:noProof/>
          <w:snapToGrid w:val="0"/>
          <w:color w:val="000000"/>
          <w:kern w:val="0"/>
          <w:sz w:val="20"/>
          <w:lang w:val="en-US" w:eastAsia="de-DE" w:bidi="en-US"/>
          <w14:ligatures w14:val="none"/>
        </w:rPr>
        <w:t>1-11</w:t>
      </w:r>
      <w:r w:rsidR="002832AC">
        <w:rPr>
          <w:rFonts w:ascii="Palatino Linotype" w:eastAsia="Times New Roman" w:hAnsi="Palatino Linotype" w:cs="Times New Roman"/>
          <w:noProof/>
          <w:snapToGrid w:val="0"/>
          <w:color w:val="000000"/>
          <w:kern w:val="0"/>
          <w:sz w:val="20"/>
          <w:lang w:val="en-US" w:eastAsia="de-DE" w:bidi="en-US"/>
          <w14:ligatures w14:val="none"/>
        </w:rPr>
        <w:t>)</w:t>
      </w:r>
      <w:r w:rsidRPr="00A8002A">
        <w:rPr>
          <w:rFonts w:ascii="Palatino Linotype" w:eastAsia="Times New Roman" w:hAnsi="Palatino Linotype" w:cs="Times New Roman"/>
          <w:noProof/>
          <w:snapToGrid w:val="0"/>
          <w:color w:val="000000"/>
          <w:kern w:val="0"/>
          <w:sz w:val="20"/>
          <w:lang w:val="en-US" w:eastAsia="de-DE" w:bidi="en-US"/>
          <w14:ligatures w14:val="none"/>
        </w:rPr>
        <w:t xml:space="preserve"> on cell viability in RAW 264.7 macrophages.</w:t>
      </w:r>
    </w:p>
    <w:p w14:paraId="4B12A3CE" w14:textId="613B9CDA" w:rsidR="002832AC" w:rsidRPr="00997012" w:rsidRDefault="00A8002A">
      <w:pPr>
        <w:rPr>
          <w:lang w:val="en-US"/>
        </w:rPr>
      </w:pPr>
      <w:r w:rsidRPr="00997012">
        <w:rPr>
          <w:lang w:val="en-US"/>
        </w:rPr>
        <w:t xml:space="preserve">                                             </w:t>
      </w:r>
    </w:p>
    <w:tbl>
      <w:tblPr>
        <w:tblStyle w:val="Tablaconcuadrcula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280"/>
        <w:gridCol w:w="1701"/>
        <w:gridCol w:w="1843"/>
        <w:gridCol w:w="1843"/>
        <w:gridCol w:w="1842"/>
        <w:gridCol w:w="1956"/>
      </w:tblGrid>
      <w:tr w:rsidR="002832AC" w:rsidRPr="00A8002A" w14:paraId="02525548" w14:textId="77777777" w:rsidTr="002832AC">
        <w:tc>
          <w:tcPr>
            <w:tcW w:w="1280" w:type="dxa"/>
            <w:vMerge w:val="restart"/>
          </w:tcPr>
          <w:p w14:paraId="71E2857B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bookmarkStart w:id="1" w:name="_Hlk150180963"/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Compound</w:t>
            </w:r>
          </w:p>
        </w:tc>
        <w:tc>
          <w:tcPr>
            <w:tcW w:w="9185" w:type="dxa"/>
            <w:gridSpan w:val="5"/>
          </w:tcPr>
          <w:p w14:paraId="1A27C236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% viability</w:t>
            </w:r>
          </w:p>
        </w:tc>
      </w:tr>
      <w:tr w:rsidR="002832AC" w:rsidRPr="00A8002A" w14:paraId="20DD368C" w14:textId="77777777" w:rsidTr="002832AC">
        <w:tc>
          <w:tcPr>
            <w:tcW w:w="1280" w:type="dxa"/>
            <w:vMerge/>
          </w:tcPr>
          <w:p w14:paraId="2B9E5F75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</w:p>
        </w:tc>
        <w:tc>
          <w:tcPr>
            <w:tcW w:w="1701" w:type="dxa"/>
          </w:tcPr>
          <w:p w14:paraId="75C0DD1A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9.4 µM</w:t>
            </w:r>
          </w:p>
        </w:tc>
        <w:tc>
          <w:tcPr>
            <w:tcW w:w="1843" w:type="dxa"/>
          </w:tcPr>
          <w:p w14:paraId="02EF17E0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18.8 µM</w:t>
            </w:r>
          </w:p>
        </w:tc>
        <w:tc>
          <w:tcPr>
            <w:tcW w:w="1843" w:type="dxa"/>
          </w:tcPr>
          <w:p w14:paraId="29738F5E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37.5 µM</w:t>
            </w:r>
          </w:p>
        </w:tc>
        <w:tc>
          <w:tcPr>
            <w:tcW w:w="1842" w:type="dxa"/>
          </w:tcPr>
          <w:p w14:paraId="514FDC52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75 µM</w:t>
            </w:r>
          </w:p>
        </w:tc>
        <w:tc>
          <w:tcPr>
            <w:tcW w:w="1956" w:type="dxa"/>
          </w:tcPr>
          <w:p w14:paraId="7FC41817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150 µM</w:t>
            </w:r>
          </w:p>
        </w:tc>
      </w:tr>
      <w:tr w:rsidR="002832AC" w:rsidRPr="00A8002A" w14:paraId="5F979FFC" w14:textId="77777777" w:rsidTr="002832AC">
        <w:tc>
          <w:tcPr>
            <w:tcW w:w="1280" w:type="dxa"/>
          </w:tcPr>
          <w:p w14:paraId="61826D01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</w:t>
            </w:r>
          </w:p>
        </w:tc>
        <w:tc>
          <w:tcPr>
            <w:tcW w:w="1701" w:type="dxa"/>
          </w:tcPr>
          <w:p w14:paraId="639C9887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102.80 ± 0.50</w:t>
            </w:r>
          </w:p>
        </w:tc>
        <w:tc>
          <w:tcPr>
            <w:tcW w:w="1843" w:type="dxa"/>
          </w:tcPr>
          <w:p w14:paraId="099452BB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115.80 ± 0.63</w:t>
            </w:r>
          </w:p>
        </w:tc>
        <w:tc>
          <w:tcPr>
            <w:tcW w:w="1843" w:type="dxa"/>
          </w:tcPr>
          <w:p w14:paraId="1A3681B0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109.90 ± 7.16</w:t>
            </w:r>
          </w:p>
        </w:tc>
        <w:tc>
          <w:tcPr>
            <w:tcW w:w="1842" w:type="dxa"/>
          </w:tcPr>
          <w:p w14:paraId="381A07CB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87.38 ± 0.12*</w:t>
            </w:r>
          </w:p>
        </w:tc>
        <w:tc>
          <w:tcPr>
            <w:tcW w:w="1956" w:type="dxa"/>
          </w:tcPr>
          <w:p w14:paraId="59A9BBD4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19.35 ± 0.07***</w:t>
            </w:r>
          </w:p>
        </w:tc>
      </w:tr>
      <w:tr w:rsidR="002832AC" w:rsidRPr="00A8002A" w14:paraId="6B76DCC2" w14:textId="77777777" w:rsidTr="002832AC">
        <w:tc>
          <w:tcPr>
            <w:tcW w:w="1280" w:type="dxa"/>
          </w:tcPr>
          <w:p w14:paraId="56E17CEF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2</w:t>
            </w:r>
          </w:p>
        </w:tc>
        <w:tc>
          <w:tcPr>
            <w:tcW w:w="1701" w:type="dxa"/>
          </w:tcPr>
          <w:p w14:paraId="2382B65E" w14:textId="404B15E6" w:rsidR="002832AC" w:rsidRPr="00A8002A" w:rsidRDefault="00D45786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ascii="Times New Roman" w:hAnsi="Times New Roman"/>
              </w:rPr>
              <w:t xml:space="preserve">108.10 </w:t>
            </w:r>
            <w:r w:rsidRPr="00DD42D4">
              <w:t>±</w:t>
            </w:r>
            <w:r>
              <w:t xml:space="preserve"> 18.84</w:t>
            </w:r>
          </w:p>
        </w:tc>
        <w:tc>
          <w:tcPr>
            <w:tcW w:w="1843" w:type="dxa"/>
          </w:tcPr>
          <w:p w14:paraId="689AE9F2" w14:textId="6F8759F0" w:rsidR="002832AC" w:rsidRPr="00A8002A" w:rsidRDefault="00D45786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ascii="Times New Roman" w:hAnsi="Times New Roman"/>
              </w:rPr>
              <w:t xml:space="preserve">97.14 </w:t>
            </w:r>
            <w:r w:rsidRPr="00DD42D4">
              <w:t>±</w:t>
            </w:r>
            <w:r>
              <w:t xml:space="preserve"> 23.67</w:t>
            </w:r>
          </w:p>
        </w:tc>
        <w:tc>
          <w:tcPr>
            <w:tcW w:w="1843" w:type="dxa"/>
          </w:tcPr>
          <w:p w14:paraId="1A0DD2CA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103.00 ± 26.57</w:t>
            </w:r>
          </w:p>
        </w:tc>
        <w:tc>
          <w:tcPr>
            <w:tcW w:w="1842" w:type="dxa"/>
          </w:tcPr>
          <w:p w14:paraId="1F5C5C1D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103.80 ± 23.00</w:t>
            </w:r>
          </w:p>
        </w:tc>
        <w:tc>
          <w:tcPr>
            <w:tcW w:w="1956" w:type="dxa"/>
          </w:tcPr>
          <w:p w14:paraId="35467803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112.4 ± 24.08</w:t>
            </w:r>
          </w:p>
        </w:tc>
      </w:tr>
      <w:tr w:rsidR="002832AC" w:rsidRPr="00A8002A" w14:paraId="43100938" w14:textId="77777777" w:rsidTr="002832AC">
        <w:tc>
          <w:tcPr>
            <w:tcW w:w="1280" w:type="dxa"/>
          </w:tcPr>
          <w:p w14:paraId="49FFFE3B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3</w:t>
            </w:r>
          </w:p>
        </w:tc>
        <w:tc>
          <w:tcPr>
            <w:tcW w:w="1701" w:type="dxa"/>
          </w:tcPr>
          <w:p w14:paraId="7CC8EBBB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103.10 ± 0.74</w:t>
            </w:r>
          </w:p>
        </w:tc>
        <w:tc>
          <w:tcPr>
            <w:tcW w:w="1843" w:type="dxa"/>
          </w:tcPr>
          <w:p w14:paraId="43085E05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109.00 ± 4.91</w:t>
            </w:r>
          </w:p>
        </w:tc>
        <w:tc>
          <w:tcPr>
            <w:tcW w:w="1843" w:type="dxa"/>
          </w:tcPr>
          <w:p w14:paraId="330BADAC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102.00 ± 4.77</w:t>
            </w:r>
          </w:p>
        </w:tc>
        <w:tc>
          <w:tcPr>
            <w:tcW w:w="1842" w:type="dxa"/>
          </w:tcPr>
          <w:p w14:paraId="621280BD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115.60 ± 1.58</w:t>
            </w:r>
          </w:p>
        </w:tc>
        <w:tc>
          <w:tcPr>
            <w:tcW w:w="1956" w:type="dxa"/>
          </w:tcPr>
          <w:p w14:paraId="7AE1CA05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85.33 ± 3.01*</w:t>
            </w:r>
          </w:p>
        </w:tc>
      </w:tr>
      <w:tr w:rsidR="002832AC" w:rsidRPr="00A8002A" w14:paraId="16FDED46" w14:textId="77777777" w:rsidTr="002832AC">
        <w:tc>
          <w:tcPr>
            <w:tcW w:w="1280" w:type="dxa"/>
          </w:tcPr>
          <w:p w14:paraId="593E764B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4</w:t>
            </w:r>
          </w:p>
        </w:tc>
        <w:tc>
          <w:tcPr>
            <w:tcW w:w="1701" w:type="dxa"/>
          </w:tcPr>
          <w:p w14:paraId="4C4D09FD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103.60 ± 0.37</w:t>
            </w:r>
          </w:p>
        </w:tc>
        <w:tc>
          <w:tcPr>
            <w:tcW w:w="1843" w:type="dxa"/>
          </w:tcPr>
          <w:p w14:paraId="42851A95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109.30 ± 2.19</w:t>
            </w:r>
          </w:p>
        </w:tc>
        <w:tc>
          <w:tcPr>
            <w:tcW w:w="1843" w:type="dxa"/>
          </w:tcPr>
          <w:p w14:paraId="0759A0A5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106.40 ± 1.82</w:t>
            </w:r>
          </w:p>
        </w:tc>
        <w:tc>
          <w:tcPr>
            <w:tcW w:w="1842" w:type="dxa"/>
          </w:tcPr>
          <w:p w14:paraId="14749D9B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106.10 ± 0.24</w:t>
            </w:r>
          </w:p>
        </w:tc>
        <w:tc>
          <w:tcPr>
            <w:tcW w:w="1956" w:type="dxa"/>
          </w:tcPr>
          <w:p w14:paraId="58CEF79B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99.33 ± 12.39</w:t>
            </w:r>
          </w:p>
        </w:tc>
      </w:tr>
      <w:tr w:rsidR="002832AC" w:rsidRPr="00A8002A" w14:paraId="174C709D" w14:textId="77777777" w:rsidTr="002832AC">
        <w:tc>
          <w:tcPr>
            <w:tcW w:w="1280" w:type="dxa"/>
          </w:tcPr>
          <w:p w14:paraId="2684427D" w14:textId="64E00929" w:rsidR="002832AC" w:rsidRPr="00A8002A" w:rsidRDefault="004B74E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eastAsia="Times New Roman"/>
                <w:noProof/>
                <w:snapToGrid w:val="0"/>
                <w:lang w:eastAsia="de-DE" w:bidi="en-US"/>
              </w:rPr>
              <w:t>5</w:t>
            </w:r>
          </w:p>
        </w:tc>
        <w:tc>
          <w:tcPr>
            <w:tcW w:w="1701" w:type="dxa"/>
          </w:tcPr>
          <w:p w14:paraId="3AF787C2" w14:textId="3ABA165D" w:rsidR="002832AC" w:rsidRPr="00A8002A" w:rsidRDefault="004B74E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100.20 ± 2.95</w:t>
            </w:r>
          </w:p>
        </w:tc>
        <w:tc>
          <w:tcPr>
            <w:tcW w:w="1843" w:type="dxa"/>
          </w:tcPr>
          <w:p w14:paraId="451FE8DB" w14:textId="1422DA6E" w:rsidR="002832AC" w:rsidRPr="00A8002A" w:rsidRDefault="004B74E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100.20 ± 2.95</w:t>
            </w:r>
          </w:p>
        </w:tc>
        <w:tc>
          <w:tcPr>
            <w:tcW w:w="1843" w:type="dxa"/>
          </w:tcPr>
          <w:p w14:paraId="7434E90E" w14:textId="50BE9C60" w:rsidR="002832AC" w:rsidRPr="00A8002A" w:rsidRDefault="004B74E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100.20 ± 2.95</w:t>
            </w:r>
          </w:p>
        </w:tc>
        <w:tc>
          <w:tcPr>
            <w:tcW w:w="1842" w:type="dxa"/>
          </w:tcPr>
          <w:p w14:paraId="2CDDB393" w14:textId="16586059" w:rsidR="002832AC" w:rsidRPr="00A8002A" w:rsidRDefault="004B74E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86.84 ± 8.28*</w:t>
            </w:r>
          </w:p>
        </w:tc>
        <w:tc>
          <w:tcPr>
            <w:tcW w:w="1956" w:type="dxa"/>
          </w:tcPr>
          <w:p w14:paraId="503EE10C" w14:textId="5D1FE1BD" w:rsidR="002832AC" w:rsidRPr="00A8002A" w:rsidRDefault="004B74E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69.10 ± 2.93***</w:t>
            </w:r>
          </w:p>
        </w:tc>
      </w:tr>
      <w:tr w:rsidR="002832AC" w:rsidRPr="00A8002A" w14:paraId="72D3CA9A" w14:textId="77777777" w:rsidTr="002B1FA0">
        <w:tc>
          <w:tcPr>
            <w:tcW w:w="1280" w:type="dxa"/>
          </w:tcPr>
          <w:p w14:paraId="6A88F60C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6</w:t>
            </w:r>
          </w:p>
        </w:tc>
        <w:tc>
          <w:tcPr>
            <w:tcW w:w="1701" w:type="dxa"/>
          </w:tcPr>
          <w:p w14:paraId="23542159" w14:textId="5F8054FE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6A52E8">
              <w:rPr>
                <w:rFonts w:ascii="Times New Roman" w:hAnsi="Times New Roman"/>
              </w:rPr>
              <w:t xml:space="preserve">104.00 </w:t>
            </w:r>
            <w:r w:rsidRPr="006A52E8">
              <w:t>± 3.64</w:t>
            </w:r>
          </w:p>
        </w:tc>
        <w:tc>
          <w:tcPr>
            <w:tcW w:w="1843" w:type="dxa"/>
          </w:tcPr>
          <w:p w14:paraId="6D9017E4" w14:textId="4E26A9E6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6A52E8">
              <w:rPr>
                <w:rFonts w:ascii="Times New Roman" w:hAnsi="Times New Roman"/>
              </w:rPr>
              <w:t>104.00 3.64</w:t>
            </w:r>
          </w:p>
        </w:tc>
        <w:tc>
          <w:tcPr>
            <w:tcW w:w="1843" w:type="dxa"/>
          </w:tcPr>
          <w:p w14:paraId="4BF16762" w14:textId="0CEAB323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6A52E8">
              <w:rPr>
                <w:rFonts w:ascii="Times New Roman" w:hAnsi="Times New Roman"/>
              </w:rPr>
              <w:t>104.00 3.64</w:t>
            </w:r>
          </w:p>
        </w:tc>
        <w:tc>
          <w:tcPr>
            <w:tcW w:w="1842" w:type="dxa"/>
          </w:tcPr>
          <w:p w14:paraId="071807A0" w14:textId="44D83ADE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2B1FA0">
              <w:t>61.14 ± 6.31***</w:t>
            </w:r>
          </w:p>
        </w:tc>
        <w:tc>
          <w:tcPr>
            <w:tcW w:w="1956" w:type="dxa"/>
            <w:shd w:val="clear" w:color="auto" w:fill="auto"/>
          </w:tcPr>
          <w:p w14:paraId="3FE9439E" w14:textId="7863A086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2B1FA0">
              <w:rPr>
                <w:rFonts w:ascii="Times New Roman" w:hAnsi="Times New Roman"/>
              </w:rPr>
              <w:t xml:space="preserve">23.83 </w:t>
            </w:r>
            <w:r w:rsidRPr="002B1FA0">
              <w:t>± 1.24***</w:t>
            </w:r>
          </w:p>
        </w:tc>
      </w:tr>
      <w:tr w:rsidR="002832AC" w:rsidRPr="00A8002A" w14:paraId="385B418F" w14:textId="77777777" w:rsidTr="002832AC">
        <w:tc>
          <w:tcPr>
            <w:tcW w:w="1280" w:type="dxa"/>
          </w:tcPr>
          <w:p w14:paraId="42107DB7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7</w:t>
            </w:r>
          </w:p>
        </w:tc>
        <w:tc>
          <w:tcPr>
            <w:tcW w:w="1701" w:type="dxa"/>
          </w:tcPr>
          <w:p w14:paraId="0DB3B46B" w14:textId="03B0C5F0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ascii="Times New Roman" w:hAnsi="Times New Roman"/>
              </w:rPr>
              <w:t xml:space="preserve">102.90 </w:t>
            </w:r>
            <w:r w:rsidRPr="00CF5210">
              <w:t>±</w:t>
            </w:r>
            <w:r>
              <w:t xml:space="preserve"> 0.69</w:t>
            </w:r>
          </w:p>
        </w:tc>
        <w:tc>
          <w:tcPr>
            <w:tcW w:w="1843" w:type="dxa"/>
          </w:tcPr>
          <w:p w14:paraId="421D25AB" w14:textId="79068EF4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ascii="Times New Roman" w:hAnsi="Times New Roman"/>
              </w:rPr>
              <w:t xml:space="preserve">104.40 </w:t>
            </w:r>
            <w:r w:rsidRPr="00CF5210">
              <w:t>±</w:t>
            </w:r>
            <w:r>
              <w:t xml:space="preserve"> 1.31</w:t>
            </w:r>
          </w:p>
        </w:tc>
        <w:tc>
          <w:tcPr>
            <w:tcW w:w="1843" w:type="dxa"/>
          </w:tcPr>
          <w:p w14:paraId="733ADED2" w14:textId="16F8267F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t xml:space="preserve">103.70 </w:t>
            </w:r>
            <w:r w:rsidRPr="00CF5210">
              <w:t>±</w:t>
            </w:r>
            <w:r>
              <w:t xml:space="preserve"> 3.45</w:t>
            </w:r>
          </w:p>
        </w:tc>
        <w:tc>
          <w:tcPr>
            <w:tcW w:w="1842" w:type="dxa"/>
          </w:tcPr>
          <w:p w14:paraId="348305FE" w14:textId="49ED4DD4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6A52E8">
              <w:t>104.70 ± 1.82</w:t>
            </w:r>
          </w:p>
        </w:tc>
        <w:tc>
          <w:tcPr>
            <w:tcW w:w="1956" w:type="dxa"/>
          </w:tcPr>
          <w:p w14:paraId="2189A3BD" w14:textId="5EC39A9B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2B1FA0">
              <w:t>87.29 ± 0.38*</w:t>
            </w:r>
          </w:p>
        </w:tc>
      </w:tr>
      <w:tr w:rsidR="002832AC" w:rsidRPr="00A8002A" w14:paraId="1DD9510A" w14:textId="77777777" w:rsidTr="002832AC">
        <w:tc>
          <w:tcPr>
            <w:tcW w:w="1280" w:type="dxa"/>
          </w:tcPr>
          <w:p w14:paraId="1FEED1C2" w14:textId="77777777" w:rsidR="002832AC" w:rsidRPr="00A8002A" w:rsidRDefault="002832AC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8</w:t>
            </w:r>
          </w:p>
        </w:tc>
        <w:tc>
          <w:tcPr>
            <w:tcW w:w="1701" w:type="dxa"/>
          </w:tcPr>
          <w:p w14:paraId="27F1CBE8" w14:textId="5778DC5E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ascii="Times New Roman" w:hAnsi="Times New Roman"/>
              </w:rPr>
              <w:t xml:space="preserve">105.10 </w:t>
            </w:r>
            <w:r w:rsidRPr="00CF5210">
              <w:t>±</w:t>
            </w:r>
            <w:r>
              <w:t xml:space="preserve"> 1.00</w:t>
            </w:r>
          </w:p>
        </w:tc>
        <w:tc>
          <w:tcPr>
            <w:tcW w:w="1843" w:type="dxa"/>
          </w:tcPr>
          <w:p w14:paraId="02284140" w14:textId="19963575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ascii="Times New Roman" w:hAnsi="Times New Roman"/>
              </w:rPr>
              <w:t xml:space="preserve">108.40 </w:t>
            </w:r>
            <w:r w:rsidRPr="00CF5210">
              <w:t>±</w:t>
            </w:r>
            <w:r>
              <w:t xml:space="preserve"> 0.12</w:t>
            </w:r>
          </w:p>
        </w:tc>
        <w:tc>
          <w:tcPr>
            <w:tcW w:w="1843" w:type="dxa"/>
          </w:tcPr>
          <w:p w14:paraId="5D5BF00B" w14:textId="4A321153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ascii="Times New Roman" w:hAnsi="Times New Roman"/>
              </w:rPr>
              <w:t xml:space="preserve">108.30 </w:t>
            </w:r>
            <w:r w:rsidRPr="00CF5210">
              <w:t>±</w:t>
            </w:r>
            <w:r>
              <w:t xml:space="preserve"> 3.33</w:t>
            </w:r>
          </w:p>
        </w:tc>
        <w:tc>
          <w:tcPr>
            <w:tcW w:w="1842" w:type="dxa"/>
          </w:tcPr>
          <w:p w14:paraId="2B14ADE4" w14:textId="78AD7708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6A52E8">
              <w:t>103.90 ± 3.83</w:t>
            </w:r>
          </w:p>
        </w:tc>
        <w:tc>
          <w:tcPr>
            <w:tcW w:w="1956" w:type="dxa"/>
          </w:tcPr>
          <w:p w14:paraId="535FD0C7" w14:textId="311A9585" w:rsidR="002832AC" w:rsidRPr="00A8002A" w:rsidRDefault="002B1FA0" w:rsidP="00606F74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0B6E90">
              <w:rPr>
                <w:rFonts w:ascii="Times New Roman" w:hAnsi="Times New Roman"/>
              </w:rPr>
              <w:t xml:space="preserve">88.98 </w:t>
            </w:r>
            <w:r w:rsidRPr="000B6E90">
              <w:t>± 1.25*</w:t>
            </w:r>
          </w:p>
        </w:tc>
      </w:tr>
      <w:tr w:rsidR="002832AC" w:rsidRPr="00A8002A" w14:paraId="27660FBE" w14:textId="77777777" w:rsidTr="002832AC">
        <w:tc>
          <w:tcPr>
            <w:tcW w:w="1280" w:type="dxa"/>
          </w:tcPr>
          <w:p w14:paraId="3506B1F1" w14:textId="77777777" w:rsidR="002832AC" w:rsidRPr="00A8002A" w:rsidRDefault="002832AC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9</w:t>
            </w:r>
          </w:p>
        </w:tc>
        <w:tc>
          <w:tcPr>
            <w:tcW w:w="1701" w:type="dxa"/>
          </w:tcPr>
          <w:p w14:paraId="5CE54510" w14:textId="1707DDF4" w:rsidR="002832AC" w:rsidRPr="00A8002A" w:rsidRDefault="000B6E90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t xml:space="preserve">108.10 </w:t>
            </w:r>
            <w:r w:rsidRPr="00DD42D4">
              <w:t>±</w:t>
            </w:r>
            <w:r>
              <w:t xml:space="preserve"> 7.28</w:t>
            </w:r>
          </w:p>
        </w:tc>
        <w:tc>
          <w:tcPr>
            <w:tcW w:w="1843" w:type="dxa"/>
          </w:tcPr>
          <w:p w14:paraId="629760D6" w14:textId="127F5D1D" w:rsidR="002832AC" w:rsidRPr="00A8002A" w:rsidRDefault="000B6E90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t xml:space="preserve">106.50 </w:t>
            </w:r>
            <w:r w:rsidRPr="00DD42D4">
              <w:t>±</w:t>
            </w:r>
            <w:r>
              <w:t xml:space="preserve"> 13.85</w:t>
            </w:r>
          </w:p>
        </w:tc>
        <w:tc>
          <w:tcPr>
            <w:tcW w:w="1843" w:type="dxa"/>
          </w:tcPr>
          <w:p w14:paraId="646ACC67" w14:textId="2B56E908" w:rsidR="002832AC" w:rsidRPr="00A8002A" w:rsidRDefault="000B6E90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t xml:space="preserve">115.20 </w:t>
            </w:r>
            <w:r w:rsidRPr="00DD42D4">
              <w:t>±</w:t>
            </w:r>
            <w:r>
              <w:t xml:space="preserve"> 13.84</w:t>
            </w:r>
          </w:p>
        </w:tc>
        <w:tc>
          <w:tcPr>
            <w:tcW w:w="1842" w:type="dxa"/>
          </w:tcPr>
          <w:p w14:paraId="70308360" w14:textId="4A3328CE" w:rsidR="002832AC" w:rsidRPr="00A8002A" w:rsidRDefault="000B6E90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6A52E8">
              <w:t>110.90 ± 8.30</w:t>
            </w:r>
          </w:p>
        </w:tc>
        <w:tc>
          <w:tcPr>
            <w:tcW w:w="1956" w:type="dxa"/>
          </w:tcPr>
          <w:p w14:paraId="102CF2AA" w14:textId="552B4286" w:rsidR="002832AC" w:rsidRPr="00A8002A" w:rsidRDefault="000B6E90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0B6E90">
              <w:t>78.31 ± 13.11*</w:t>
            </w:r>
          </w:p>
        </w:tc>
      </w:tr>
      <w:tr w:rsidR="000B6E90" w:rsidRPr="00A8002A" w14:paraId="0F28ED70" w14:textId="77777777" w:rsidTr="002832AC">
        <w:tc>
          <w:tcPr>
            <w:tcW w:w="1280" w:type="dxa"/>
          </w:tcPr>
          <w:p w14:paraId="2CFCB7A4" w14:textId="48F29F69" w:rsidR="000B6E90" w:rsidRPr="00A8002A" w:rsidRDefault="000B6E90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eastAsia="Times New Roman"/>
                <w:noProof/>
                <w:snapToGrid w:val="0"/>
                <w:lang w:eastAsia="de-DE" w:bidi="en-US"/>
              </w:rPr>
              <w:t>10</w:t>
            </w:r>
          </w:p>
        </w:tc>
        <w:tc>
          <w:tcPr>
            <w:tcW w:w="1701" w:type="dxa"/>
          </w:tcPr>
          <w:p w14:paraId="761DCA4B" w14:textId="4D3A6260" w:rsidR="000B6E90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t xml:space="preserve">117.70 </w:t>
            </w:r>
            <w:r w:rsidRPr="00DD42D4">
              <w:t>±</w:t>
            </w:r>
            <w:r>
              <w:t xml:space="preserve"> 14.74</w:t>
            </w:r>
          </w:p>
        </w:tc>
        <w:tc>
          <w:tcPr>
            <w:tcW w:w="1843" w:type="dxa"/>
          </w:tcPr>
          <w:p w14:paraId="6FE69688" w14:textId="4CD406A7" w:rsidR="000B6E90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t xml:space="preserve">120.70 </w:t>
            </w:r>
            <w:r w:rsidRPr="00DD42D4">
              <w:t>±</w:t>
            </w:r>
            <w:r>
              <w:t xml:space="preserve"> 2.80</w:t>
            </w:r>
          </w:p>
        </w:tc>
        <w:tc>
          <w:tcPr>
            <w:tcW w:w="1843" w:type="dxa"/>
          </w:tcPr>
          <w:p w14:paraId="7C29BFD6" w14:textId="14676E9F" w:rsidR="000B6E90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t xml:space="preserve">115.50 </w:t>
            </w:r>
            <w:r w:rsidRPr="00DD42D4">
              <w:t>±</w:t>
            </w:r>
            <w:r>
              <w:t xml:space="preserve"> 8.71</w:t>
            </w:r>
          </w:p>
        </w:tc>
        <w:tc>
          <w:tcPr>
            <w:tcW w:w="1842" w:type="dxa"/>
          </w:tcPr>
          <w:p w14:paraId="68B16C40" w14:textId="466300EC" w:rsidR="000B6E90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6A52E8">
              <w:t>121.2 ± 10.20</w:t>
            </w:r>
          </w:p>
        </w:tc>
        <w:tc>
          <w:tcPr>
            <w:tcW w:w="1956" w:type="dxa"/>
          </w:tcPr>
          <w:p w14:paraId="7992C8A9" w14:textId="6674E076" w:rsidR="000B6E90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t xml:space="preserve">120.20 </w:t>
            </w:r>
            <w:r w:rsidRPr="00DD42D4">
              <w:t>±</w:t>
            </w:r>
            <w:r>
              <w:t xml:space="preserve"> 9.92</w:t>
            </w:r>
          </w:p>
        </w:tc>
      </w:tr>
      <w:tr w:rsidR="002832AC" w:rsidRPr="00A8002A" w14:paraId="7E61CCC1" w14:textId="77777777" w:rsidTr="002832AC">
        <w:tc>
          <w:tcPr>
            <w:tcW w:w="1280" w:type="dxa"/>
          </w:tcPr>
          <w:p w14:paraId="1176B768" w14:textId="77777777" w:rsidR="002832AC" w:rsidRPr="00A8002A" w:rsidRDefault="002832AC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11</w:t>
            </w:r>
          </w:p>
        </w:tc>
        <w:tc>
          <w:tcPr>
            <w:tcW w:w="1701" w:type="dxa"/>
          </w:tcPr>
          <w:p w14:paraId="1266B9EC" w14:textId="0E8990A2" w:rsidR="002832AC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95.17 ± 0.68</w:t>
            </w:r>
          </w:p>
        </w:tc>
        <w:tc>
          <w:tcPr>
            <w:tcW w:w="1843" w:type="dxa"/>
          </w:tcPr>
          <w:p w14:paraId="09F73B80" w14:textId="2FB4E2B1" w:rsidR="002832AC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107.10 ± 4.74</w:t>
            </w:r>
          </w:p>
        </w:tc>
        <w:tc>
          <w:tcPr>
            <w:tcW w:w="1843" w:type="dxa"/>
          </w:tcPr>
          <w:p w14:paraId="6CB249C8" w14:textId="1D315D34" w:rsidR="002832AC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107.00 ± 3.07</w:t>
            </w:r>
          </w:p>
        </w:tc>
        <w:tc>
          <w:tcPr>
            <w:tcW w:w="1842" w:type="dxa"/>
          </w:tcPr>
          <w:p w14:paraId="0EC564E9" w14:textId="5EDF6B5E" w:rsidR="002832AC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101.3 ± 1.62</w:t>
            </w:r>
          </w:p>
        </w:tc>
        <w:tc>
          <w:tcPr>
            <w:tcW w:w="1956" w:type="dxa"/>
          </w:tcPr>
          <w:p w14:paraId="45BCFDCF" w14:textId="02C3EBEC" w:rsidR="002832AC" w:rsidRPr="00A8002A" w:rsidRDefault="00835B14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460912">
              <w:t>97.13 ± 3.92</w:t>
            </w:r>
          </w:p>
        </w:tc>
      </w:tr>
      <w:tr w:rsidR="002832AC" w:rsidRPr="00A8002A" w14:paraId="3B1FC0B9" w14:textId="77777777" w:rsidTr="002832AC">
        <w:tc>
          <w:tcPr>
            <w:tcW w:w="1280" w:type="dxa"/>
          </w:tcPr>
          <w:p w14:paraId="25BD6723" w14:textId="77777777" w:rsidR="002832AC" w:rsidRPr="00A8002A" w:rsidRDefault="002832AC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Ethoposide</w:t>
            </w:r>
            <w:r w:rsidRPr="00A8002A">
              <w:rPr>
                <w:rFonts w:eastAsia="Times New Roman"/>
                <w:noProof/>
                <w:snapToGrid w:val="0"/>
                <w:vertAlign w:val="superscript"/>
                <w:lang w:eastAsia="de-DE" w:bidi="en-US"/>
              </w:rPr>
              <w:t>a</w:t>
            </w:r>
          </w:p>
        </w:tc>
        <w:tc>
          <w:tcPr>
            <w:tcW w:w="1701" w:type="dxa"/>
          </w:tcPr>
          <w:p w14:paraId="6E2A68BA" w14:textId="77777777" w:rsidR="002832AC" w:rsidRPr="00A8002A" w:rsidRDefault="002832AC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lang w:eastAsia="de-DE" w:bidi="en-US"/>
              </w:rPr>
              <w:t>42.02 ± 4.23</w:t>
            </w:r>
          </w:p>
        </w:tc>
        <w:tc>
          <w:tcPr>
            <w:tcW w:w="1843" w:type="dxa"/>
          </w:tcPr>
          <w:p w14:paraId="6C009E8E" w14:textId="77777777" w:rsidR="002832AC" w:rsidRPr="00A8002A" w:rsidRDefault="002832AC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vertAlign w:val="superscript"/>
                <w:lang w:eastAsia="de-DE" w:bidi="en-US"/>
              </w:rPr>
              <w:t>------------------------</w:t>
            </w:r>
          </w:p>
        </w:tc>
        <w:tc>
          <w:tcPr>
            <w:tcW w:w="1843" w:type="dxa"/>
          </w:tcPr>
          <w:p w14:paraId="6ECF9882" w14:textId="77777777" w:rsidR="002832AC" w:rsidRPr="00A8002A" w:rsidRDefault="002832AC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vertAlign w:val="superscript"/>
                <w:lang w:eastAsia="de-DE" w:bidi="en-US"/>
              </w:rPr>
              <w:t>------------------------</w:t>
            </w:r>
          </w:p>
        </w:tc>
        <w:tc>
          <w:tcPr>
            <w:tcW w:w="1842" w:type="dxa"/>
          </w:tcPr>
          <w:p w14:paraId="2D1A94DC" w14:textId="77777777" w:rsidR="002832AC" w:rsidRPr="00A8002A" w:rsidRDefault="002832AC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vertAlign w:val="superscript"/>
                <w:lang w:eastAsia="de-DE" w:bidi="en-US"/>
              </w:rPr>
              <w:t>------------------------</w:t>
            </w:r>
          </w:p>
        </w:tc>
        <w:tc>
          <w:tcPr>
            <w:tcW w:w="1956" w:type="dxa"/>
          </w:tcPr>
          <w:p w14:paraId="6FCD8978" w14:textId="77777777" w:rsidR="002832AC" w:rsidRPr="00A8002A" w:rsidRDefault="002832AC" w:rsidP="002832AC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A8002A">
              <w:rPr>
                <w:rFonts w:eastAsia="Times New Roman"/>
                <w:noProof/>
                <w:snapToGrid w:val="0"/>
                <w:vertAlign w:val="superscript"/>
                <w:lang w:eastAsia="de-DE" w:bidi="en-US"/>
              </w:rPr>
              <w:t>------------------------</w:t>
            </w:r>
          </w:p>
        </w:tc>
      </w:tr>
      <w:bookmarkEnd w:id="1"/>
    </w:tbl>
    <w:p w14:paraId="682E6319" w14:textId="77777777" w:rsidR="00116657" w:rsidRPr="00116657" w:rsidRDefault="00116657" w:rsidP="002832AC">
      <w:pPr>
        <w:rPr>
          <w:sz w:val="16"/>
          <w:szCs w:val="16"/>
          <w:lang w:bidi="en-US"/>
        </w:rPr>
      </w:pPr>
    </w:p>
    <w:p w14:paraId="78C2998A" w14:textId="68142723" w:rsidR="002832AC" w:rsidRPr="00997012" w:rsidRDefault="002832AC" w:rsidP="002832AC">
      <w:pPr>
        <w:rPr>
          <w:lang w:val="en-US" w:bidi="en-US"/>
        </w:rPr>
      </w:pPr>
      <w:bookmarkStart w:id="2" w:name="_Hlk150183181"/>
      <w:r w:rsidRPr="00997012">
        <w:rPr>
          <w:lang w:val="en-US" w:bidi="en-US"/>
        </w:rPr>
        <w:t>Data are expressed as mean value ± SD of three independent assays. *</w:t>
      </w:r>
      <w:r w:rsidRPr="00997012">
        <w:rPr>
          <w:i/>
          <w:iCs/>
          <w:lang w:val="en-US" w:bidi="en-US"/>
        </w:rPr>
        <w:t>p</w:t>
      </w:r>
      <w:r w:rsidRPr="00997012">
        <w:rPr>
          <w:lang w:val="en-US" w:bidi="en-US"/>
        </w:rPr>
        <w:t xml:space="preserve"> &lt; 0.05, **</w:t>
      </w:r>
      <w:r w:rsidRPr="00997012">
        <w:rPr>
          <w:i/>
          <w:iCs/>
          <w:lang w:val="en-US" w:bidi="en-US"/>
        </w:rPr>
        <w:t>p</w:t>
      </w:r>
      <w:r w:rsidRPr="00997012">
        <w:rPr>
          <w:lang w:val="en-US" w:bidi="en-US"/>
        </w:rPr>
        <w:t xml:space="preserve"> &lt; 0.01, ***</w:t>
      </w:r>
      <w:r w:rsidRPr="00997012">
        <w:rPr>
          <w:i/>
          <w:iCs/>
          <w:lang w:val="en-US" w:bidi="en-US"/>
        </w:rPr>
        <w:t>p</w:t>
      </w:r>
      <w:r w:rsidRPr="00997012">
        <w:rPr>
          <w:lang w:val="en-US" w:bidi="en-US"/>
        </w:rPr>
        <w:t xml:space="preserve"> &lt; 0.001</w:t>
      </w:r>
      <w:bookmarkEnd w:id="2"/>
      <w:r w:rsidRPr="00997012">
        <w:rPr>
          <w:lang w:val="en-US" w:bidi="en-US"/>
        </w:rPr>
        <w:t xml:space="preserve">, </w:t>
      </w:r>
      <w:r w:rsidRPr="00997012">
        <w:rPr>
          <w:vertAlign w:val="superscript"/>
          <w:lang w:val="en-US" w:bidi="en-US"/>
        </w:rPr>
        <w:t>a</w:t>
      </w:r>
      <w:r w:rsidRPr="00997012">
        <w:rPr>
          <w:lang w:val="en-US" w:bidi="en-US"/>
        </w:rPr>
        <w:t xml:space="preserve"> tested at 68 µM.  </w:t>
      </w:r>
    </w:p>
    <w:p w14:paraId="30F69BD5" w14:textId="77777777" w:rsidR="00116657" w:rsidRPr="00997012" w:rsidRDefault="00116657" w:rsidP="002832AC">
      <w:pPr>
        <w:rPr>
          <w:lang w:val="en-US" w:bidi="en-US"/>
        </w:rPr>
      </w:pPr>
    </w:p>
    <w:p w14:paraId="43893DD7" w14:textId="77777777" w:rsidR="00116657" w:rsidRPr="00997012" w:rsidRDefault="00116657" w:rsidP="002832AC">
      <w:pPr>
        <w:rPr>
          <w:lang w:val="en-US" w:bidi="en-US"/>
        </w:rPr>
      </w:pPr>
    </w:p>
    <w:p w14:paraId="056A7867" w14:textId="77777777" w:rsidR="00116657" w:rsidRPr="00997012" w:rsidRDefault="00116657" w:rsidP="002832AC">
      <w:pPr>
        <w:rPr>
          <w:lang w:val="en-US" w:bidi="en-US"/>
        </w:rPr>
      </w:pPr>
    </w:p>
    <w:p w14:paraId="045ECEF7" w14:textId="77777777" w:rsidR="00116657" w:rsidRPr="00997012" w:rsidRDefault="00116657" w:rsidP="002832AC">
      <w:pPr>
        <w:rPr>
          <w:lang w:val="en-US" w:bidi="en-US"/>
        </w:rPr>
      </w:pPr>
    </w:p>
    <w:p w14:paraId="7B6F6073" w14:textId="77777777" w:rsidR="00116657" w:rsidRPr="00997012" w:rsidRDefault="00116657" w:rsidP="002832AC">
      <w:pPr>
        <w:rPr>
          <w:lang w:val="en-US" w:bidi="en-US"/>
        </w:rPr>
      </w:pPr>
    </w:p>
    <w:p w14:paraId="34CF6EB0" w14:textId="23CD6D0A" w:rsidR="00116657" w:rsidRPr="00997012" w:rsidRDefault="00116657" w:rsidP="003D7478">
      <w:pPr>
        <w:jc w:val="center"/>
        <w:rPr>
          <w:lang w:val="en-US" w:bidi="en-US"/>
        </w:rPr>
      </w:pPr>
      <w:r w:rsidRPr="00997012">
        <w:rPr>
          <w:lang w:val="en-US" w:bidi="en-US"/>
        </w:rPr>
        <w:t>Table 2. Effect of compounds (</w:t>
      </w:r>
      <w:r w:rsidRPr="00997012">
        <w:rPr>
          <w:b/>
          <w:bCs/>
          <w:lang w:val="en-US" w:bidi="en-US"/>
        </w:rPr>
        <w:t>1-11</w:t>
      </w:r>
      <w:r w:rsidRPr="00997012">
        <w:rPr>
          <w:lang w:val="en-US" w:bidi="en-US"/>
        </w:rPr>
        <w:t>) on NO production in RAW 264.7 cells stimulated with LPS at concentrations that do not affect cell viability.</w:t>
      </w:r>
    </w:p>
    <w:p w14:paraId="5E810D7F" w14:textId="6CBBDB92" w:rsidR="004B74E0" w:rsidRDefault="004B74E0" w:rsidP="004B74E0">
      <w:pPr>
        <w:pStyle w:val="MDPI22heading2"/>
        <w:spacing w:before="0"/>
        <w:jc w:val="both"/>
        <w:rPr>
          <w:i w:val="0"/>
        </w:rPr>
      </w:pPr>
    </w:p>
    <w:tbl>
      <w:tblPr>
        <w:tblStyle w:val="Tablaconcuadrcula11"/>
        <w:tblW w:w="0" w:type="auto"/>
        <w:tblInd w:w="26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713"/>
        <w:gridCol w:w="2473"/>
        <w:gridCol w:w="2662"/>
      </w:tblGrid>
      <w:tr w:rsidR="00D45786" w:rsidRPr="00D45786" w14:paraId="3DAACACD" w14:textId="77777777" w:rsidTr="00606F74">
        <w:tc>
          <w:tcPr>
            <w:tcW w:w="2713" w:type="dxa"/>
          </w:tcPr>
          <w:p w14:paraId="2947ECA7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noProof/>
                <w:snapToGrid w:val="0"/>
                <w:lang w:eastAsia="de-DE" w:bidi="en-US"/>
              </w:rPr>
              <w:t>Compound</w:t>
            </w:r>
          </w:p>
        </w:tc>
        <w:tc>
          <w:tcPr>
            <w:tcW w:w="2473" w:type="dxa"/>
          </w:tcPr>
          <w:p w14:paraId="57A4EBC5" w14:textId="77777777" w:rsidR="00C02CEF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lang w:bidi="en-US"/>
              </w:rPr>
            </w:pPr>
            <w:r>
              <w:rPr>
                <w:lang w:bidi="en-US"/>
              </w:rPr>
              <w:t>C</w:t>
            </w:r>
            <w:r w:rsidRPr="00116657">
              <w:rPr>
                <w:lang w:bidi="en-US"/>
              </w:rPr>
              <w:t>oncentration</w:t>
            </w:r>
          </w:p>
          <w:p w14:paraId="474E7A57" w14:textId="4FA9C6A1" w:rsidR="00D45786" w:rsidRPr="00D45786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noProof/>
                <w:snapToGrid w:val="0"/>
                <w:lang w:bidi="en-US"/>
              </w:rPr>
              <w:t>[</w:t>
            </w:r>
            <w:r w:rsidR="00D45786" w:rsidRPr="00D45786">
              <w:rPr>
                <w:rFonts w:eastAsia="Times New Roman"/>
                <w:noProof/>
                <w:snapToGrid w:val="0"/>
                <w:lang w:eastAsia="de-DE" w:bidi="en-US"/>
              </w:rPr>
              <w:t>µM</w:t>
            </w:r>
            <w:r>
              <w:rPr>
                <w:rFonts w:eastAsia="Times New Roman"/>
                <w:noProof/>
                <w:snapToGrid w:val="0"/>
                <w:lang w:eastAsia="de-DE" w:bidi="en-US"/>
              </w:rPr>
              <w:t>]</w:t>
            </w:r>
          </w:p>
        </w:tc>
        <w:tc>
          <w:tcPr>
            <w:tcW w:w="2662" w:type="dxa"/>
          </w:tcPr>
          <w:p w14:paraId="28B833DF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noProof/>
                <w:snapToGrid w:val="0"/>
                <w:lang w:eastAsia="de-DE" w:bidi="en-US"/>
              </w:rPr>
              <w:t>% NO inhibition</w:t>
            </w:r>
          </w:p>
        </w:tc>
      </w:tr>
      <w:tr w:rsidR="00D45786" w:rsidRPr="00D45786" w14:paraId="2C3DAA83" w14:textId="77777777" w:rsidTr="00606F74">
        <w:tc>
          <w:tcPr>
            <w:tcW w:w="2713" w:type="dxa"/>
          </w:tcPr>
          <w:p w14:paraId="5C32FDAD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1</w:t>
            </w:r>
          </w:p>
        </w:tc>
        <w:tc>
          <w:tcPr>
            <w:tcW w:w="2473" w:type="dxa"/>
          </w:tcPr>
          <w:p w14:paraId="2B3AC292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37.5</w:t>
            </w:r>
          </w:p>
        </w:tc>
        <w:tc>
          <w:tcPr>
            <w:tcW w:w="2662" w:type="dxa"/>
          </w:tcPr>
          <w:p w14:paraId="08472406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0.95 ± 1.35</w:t>
            </w:r>
          </w:p>
        </w:tc>
      </w:tr>
      <w:tr w:rsidR="00D45786" w:rsidRPr="00D45786" w14:paraId="422A575B" w14:textId="77777777" w:rsidTr="00606F74">
        <w:tc>
          <w:tcPr>
            <w:tcW w:w="2713" w:type="dxa"/>
          </w:tcPr>
          <w:p w14:paraId="54C31D22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2</w:t>
            </w:r>
          </w:p>
        </w:tc>
        <w:tc>
          <w:tcPr>
            <w:tcW w:w="2473" w:type="dxa"/>
          </w:tcPr>
          <w:p w14:paraId="5C418E5F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75</w:t>
            </w:r>
          </w:p>
        </w:tc>
        <w:tc>
          <w:tcPr>
            <w:tcW w:w="2662" w:type="dxa"/>
          </w:tcPr>
          <w:p w14:paraId="59FFB75D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16.75 ±</w:t>
            </w:r>
            <w:r w:rsidRPr="00D45786">
              <w:rPr>
                <w:rFonts w:eastAsia="Times New Roman" w:cs="Calibri"/>
                <w:bCs/>
                <w:noProof/>
                <w:snapToGrid w:val="0"/>
                <w:lang w:eastAsia="de-DE" w:bidi="en-US"/>
              </w:rPr>
              <w:t xml:space="preserve"> 5.36</w:t>
            </w:r>
          </w:p>
        </w:tc>
      </w:tr>
      <w:tr w:rsidR="00D45786" w:rsidRPr="00D45786" w14:paraId="0387E773" w14:textId="77777777" w:rsidTr="00606F74">
        <w:tc>
          <w:tcPr>
            <w:tcW w:w="2713" w:type="dxa"/>
          </w:tcPr>
          <w:p w14:paraId="6D661F77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3</w:t>
            </w:r>
          </w:p>
        </w:tc>
        <w:tc>
          <w:tcPr>
            <w:tcW w:w="2473" w:type="dxa"/>
          </w:tcPr>
          <w:p w14:paraId="01D1F72B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75</w:t>
            </w:r>
          </w:p>
        </w:tc>
        <w:tc>
          <w:tcPr>
            <w:tcW w:w="2662" w:type="dxa"/>
          </w:tcPr>
          <w:p w14:paraId="6F03E57D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11.98 ± 7.85</w:t>
            </w:r>
          </w:p>
        </w:tc>
      </w:tr>
      <w:tr w:rsidR="00D45786" w:rsidRPr="00D45786" w14:paraId="7B1617DD" w14:textId="77777777" w:rsidTr="00606F74">
        <w:tc>
          <w:tcPr>
            <w:tcW w:w="2713" w:type="dxa"/>
          </w:tcPr>
          <w:p w14:paraId="0FC6D4B6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4</w:t>
            </w:r>
          </w:p>
        </w:tc>
        <w:tc>
          <w:tcPr>
            <w:tcW w:w="2473" w:type="dxa"/>
          </w:tcPr>
          <w:p w14:paraId="59DB0ADB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75</w:t>
            </w:r>
          </w:p>
        </w:tc>
        <w:tc>
          <w:tcPr>
            <w:tcW w:w="2662" w:type="dxa"/>
          </w:tcPr>
          <w:p w14:paraId="433C4B00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22.63 ± 10.38***</w:t>
            </w:r>
          </w:p>
        </w:tc>
      </w:tr>
      <w:tr w:rsidR="00D45786" w:rsidRPr="00D45786" w14:paraId="47D89152" w14:textId="77777777" w:rsidTr="00606F74">
        <w:tc>
          <w:tcPr>
            <w:tcW w:w="2713" w:type="dxa"/>
          </w:tcPr>
          <w:p w14:paraId="199E6376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5</w:t>
            </w:r>
          </w:p>
        </w:tc>
        <w:tc>
          <w:tcPr>
            <w:tcW w:w="2473" w:type="dxa"/>
          </w:tcPr>
          <w:p w14:paraId="6C5A682D" w14:textId="5E840EA8" w:rsidR="00D45786" w:rsidRPr="00D45786" w:rsidRDefault="00B74753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eastAsia="Times New Roman"/>
                <w:bCs/>
                <w:noProof/>
                <w:snapToGrid w:val="0"/>
                <w:lang w:eastAsia="de-DE" w:bidi="en-US"/>
              </w:rPr>
              <w:t>37.5</w:t>
            </w:r>
          </w:p>
        </w:tc>
        <w:tc>
          <w:tcPr>
            <w:tcW w:w="2662" w:type="dxa"/>
          </w:tcPr>
          <w:p w14:paraId="635B7D08" w14:textId="00E07C11" w:rsidR="00D45786" w:rsidRPr="00D45786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0669EC">
              <w:t>31.13 ± 16.35</w:t>
            </w:r>
          </w:p>
        </w:tc>
      </w:tr>
      <w:tr w:rsidR="00D45786" w:rsidRPr="00D45786" w14:paraId="6601E06B" w14:textId="77777777" w:rsidTr="00606F74">
        <w:tc>
          <w:tcPr>
            <w:tcW w:w="2713" w:type="dxa"/>
          </w:tcPr>
          <w:p w14:paraId="5A4BC277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6</w:t>
            </w:r>
          </w:p>
        </w:tc>
        <w:tc>
          <w:tcPr>
            <w:tcW w:w="2473" w:type="dxa"/>
          </w:tcPr>
          <w:p w14:paraId="27703A9B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37.5</w:t>
            </w:r>
          </w:p>
        </w:tc>
        <w:tc>
          <w:tcPr>
            <w:tcW w:w="2662" w:type="dxa"/>
          </w:tcPr>
          <w:p w14:paraId="17850AF4" w14:textId="7AF36779" w:rsidR="00D45786" w:rsidRPr="00D45786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EF1F4A">
              <w:t>17.28 ± 6.30</w:t>
            </w:r>
            <w:r>
              <w:t>**</w:t>
            </w:r>
          </w:p>
        </w:tc>
      </w:tr>
      <w:tr w:rsidR="00D45786" w:rsidRPr="00D45786" w14:paraId="567A2F04" w14:textId="77777777" w:rsidTr="00606F74">
        <w:tc>
          <w:tcPr>
            <w:tcW w:w="2713" w:type="dxa"/>
          </w:tcPr>
          <w:p w14:paraId="710B6865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7</w:t>
            </w:r>
          </w:p>
        </w:tc>
        <w:tc>
          <w:tcPr>
            <w:tcW w:w="2473" w:type="dxa"/>
          </w:tcPr>
          <w:p w14:paraId="5DB0F0BD" w14:textId="795AA37B" w:rsidR="00D45786" w:rsidRPr="00D45786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>
              <w:rPr>
                <w:rFonts w:eastAsia="Times New Roman"/>
                <w:noProof/>
                <w:snapToGrid w:val="0"/>
                <w:lang w:eastAsia="de-DE" w:bidi="en-US"/>
              </w:rPr>
              <w:t>75</w:t>
            </w:r>
          </w:p>
        </w:tc>
        <w:tc>
          <w:tcPr>
            <w:tcW w:w="2662" w:type="dxa"/>
          </w:tcPr>
          <w:p w14:paraId="68105AD9" w14:textId="4F0BFB62" w:rsidR="00D45786" w:rsidRPr="00D45786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noProof/>
                <w:snapToGrid w:val="0"/>
                <w:lang w:eastAsia="de-DE" w:bidi="en-US"/>
              </w:rPr>
            </w:pPr>
            <w:r w:rsidRPr="00EF1F4A">
              <w:t>5.90 ± 8.35</w:t>
            </w:r>
          </w:p>
        </w:tc>
      </w:tr>
      <w:tr w:rsidR="00D45786" w:rsidRPr="00D45786" w14:paraId="5EA5D790" w14:textId="77777777" w:rsidTr="00606F74">
        <w:tc>
          <w:tcPr>
            <w:tcW w:w="2713" w:type="dxa"/>
          </w:tcPr>
          <w:p w14:paraId="286A93C8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8</w:t>
            </w:r>
          </w:p>
        </w:tc>
        <w:tc>
          <w:tcPr>
            <w:tcW w:w="2473" w:type="dxa"/>
          </w:tcPr>
          <w:p w14:paraId="1BB425A4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75</w:t>
            </w:r>
          </w:p>
        </w:tc>
        <w:tc>
          <w:tcPr>
            <w:tcW w:w="2662" w:type="dxa"/>
          </w:tcPr>
          <w:p w14:paraId="6914D114" w14:textId="4D4A03EC" w:rsidR="00D45786" w:rsidRPr="00D45786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EF1F4A">
              <w:rPr>
                <w:rFonts w:ascii="Calibri" w:eastAsia="Calibri" w:hAnsi="Calibri"/>
                <w:lang w:eastAsia="en-US"/>
              </w:rPr>
              <w:t xml:space="preserve">38.33 </w:t>
            </w:r>
            <w:r w:rsidRPr="00EF1F4A">
              <w:t>± 14.66</w:t>
            </w:r>
            <w:r>
              <w:t>***</w:t>
            </w:r>
          </w:p>
        </w:tc>
      </w:tr>
      <w:tr w:rsidR="00D45786" w:rsidRPr="00D45786" w14:paraId="79A3ECB7" w14:textId="77777777" w:rsidTr="00606F74">
        <w:tc>
          <w:tcPr>
            <w:tcW w:w="2713" w:type="dxa"/>
          </w:tcPr>
          <w:p w14:paraId="1B4B8D5A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9</w:t>
            </w:r>
          </w:p>
        </w:tc>
        <w:tc>
          <w:tcPr>
            <w:tcW w:w="2473" w:type="dxa"/>
          </w:tcPr>
          <w:p w14:paraId="3C7A6799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75</w:t>
            </w:r>
          </w:p>
        </w:tc>
        <w:tc>
          <w:tcPr>
            <w:tcW w:w="2662" w:type="dxa"/>
          </w:tcPr>
          <w:p w14:paraId="3EE5315F" w14:textId="46F04A7A" w:rsidR="00D45786" w:rsidRPr="00D45786" w:rsidRDefault="00B74753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Calibri"/>
                <w:bCs/>
                <w:noProof/>
                <w:snapToGrid w:val="0"/>
                <w:lang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29.77 ±  9.37***</w:t>
            </w:r>
          </w:p>
        </w:tc>
      </w:tr>
      <w:tr w:rsidR="00D45786" w:rsidRPr="00D45786" w14:paraId="12A9B431" w14:textId="77777777" w:rsidTr="00606F74">
        <w:tc>
          <w:tcPr>
            <w:tcW w:w="2713" w:type="dxa"/>
          </w:tcPr>
          <w:p w14:paraId="20BD1534" w14:textId="13D33478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1</w:t>
            </w:r>
            <w:r w:rsidR="00C02CEF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0</w:t>
            </w:r>
          </w:p>
        </w:tc>
        <w:tc>
          <w:tcPr>
            <w:tcW w:w="2473" w:type="dxa"/>
          </w:tcPr>
          <w:p w14:paraId="10E334F3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150</w:t>
            </w:r>
          </w:p>
        </w:tc>
        <w:tc>
          <w:tcPr>
            <w:tcW w:w="2662" w:type="dxa"/>
          </w:tcPr>
          <w:p w14:paraId="77730592" w14:textId="577F3206" w:rsidR="00D45786" w:rsidRPr="00D45786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0669EC">
              <w:t>38.77 ±</w:t>
            </w:r>
            <w:r w:rsidRPr="000669EC">
              <w:rPr>
                <w:rFonts w:ascii="Calibri" w:hAnsi="Calibri" w:cs="Calibri"/>
              </w:rPr>
              <w:t xml:space="preserve"> 7.67</w:t>
            </w:r>
            <w:r>
              <w:rPr>
                <w:rFonts w:ascii="Calibri" w:hAnsi="Calibri" w:cs="Calibri"/>
              </w:rPr>
              <w:t>***</w:t>
            </w:r>
          </w:p>
        </w:tc>
      </w:tr>
      <w:tr w:rsidR="00D45786" w:rsidRPr="00D45786" w14:paraId="09F7F51E" w14:textId="77777777" w:rsidTr="00606F74">
        <w:tc>
          <w:tcPr>
            <w:tcW w:w="2713" w:type="dxa"/>
          </w:tcPr>
          <w:p w14:paraId="137282E9" w14:textId="3A971C03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1</w:t>
            </w:r>
            <w:r w:rsidR="003D7478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1</w:t>
            </w:r>
          </w:p>
        </w:tc>
        <w:tc>
          <w:tcPr>
            <w:tcW w:w="2473" w:type="dxa"/>
          </w:tcPr>
          <w:p w14:paraId="5B5942BF" w14:textId="77777777" w:rsidR="00D45786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>
              <w:rPr>
                <w:rFonts w:eastAsia="Times New Roman"/>
                <w:bCs/>
                <w:noProof/>
                <w:snapToGrid w:val="0"/>
                <w:lang w:eastAsia="de-DE" w:bidi="en-US"/>
              </w:rPr>
              <w:t>75</w:t>
            </w:r>
          </w:p>
          <w:p w14:paraId="2B14E695" w14:textId="4659BA4E" w:rsidR="003D7478" w:rsidRPr="00D45786" w:rsidRDefault="003D7478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>
              <w:rPr>
                <w:rFonts w:eastAsia="Times New Roman"/>
                <w:bCs/>
                <w:noProof/>
                <w:snapToGrid w:val="0"/>
                <w:lang w:eastAsia="de-DE" w:bidi="en-US"/>
              </w:rPr>
              <w:t>150</w:t>
            </w:r>
          </w:p>
        </w:tc>
        <w:tc>
          <w:tcPr>
            <w:tcW w:w="2662" w:type="dxa"/>
          </w:tcPr>
          <w:p w14:paraId="5A2D25C6" w14:textId="77777777" w:rsidR="00D45786" w:rsidRDefault="00C02CEF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ascii="Calibri" w:hAnsi="Calibri" w:cs="Calibri"/>
              </w:rPr>
            </w:pPr>
            <w:r w:rsidRPr="00911756">
              <w:t>74.38 ±</w:t>
            </w:r>
            <w:r w:rsidRPr="00911756">
              <w:rPr>
                <w:rFonts w:ascii="Calibri" w:hAnsi="Calibri" w:cs="Calibri"/>
              </w:rPr>
              <w:t xml:space="preserve"> 2.07</w:t>
            </w:r>
          </w:p>
          <w:p w14:paraId="5BDEB5F9" w14:textId="755BF1AF" w:rsidR="003D7478" w:rsidRPr="00D45786" w:rsidRDefault="003D7478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911756">
              <w:t>76.26 ±</w:t>
            </w:r>
            <w:r w:rsidRPr="00911756">
              <w:rPr>
                <w:rFonts w:ascii="Calibri" w:hAnsi="Calibri" w:cs="Calibri"/>
              </w:rPr>
              <w:t xml:space="preserve"> 1.40</w:t>
            </w:r>
          </w:p>
        </w:tc>
      </w:tr>
      <w:tr w:rsidR="00D45786" w:rsidRPr="00D45786" w14:paraId="17353116" w14:textId="77777777" w:rsidTr="00606F74">
        <w:tc>
          <w:tcPr>
            <w:tcW w:w="2713" w:type="dxa"/>
          </w:tcPr>
          <w:p w14:paraId="08832358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Indometacin</w:t>
            </w:r>
          </w:p>
        </w:tc>
        <w:tc>
          <w:tcPr>
            <w:tcW w:w="2473" w:type="dxa"/>
          </w:tcPr>
          <w:p w14:paraId="29EF9739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84</w:t>
            </w:r>
          </w:p>
        </w:tc>
        <w:tc>
          <w:tcPr>
            <w:tcW w:w="2662" w:type="dxa"/>
          </w:tcPr>
          <w:p w14:paraId="67893EA5" w14:textId="77777777" w:rsidR="00D45786" w:rsidRPr="00D45786" w:rsidRDefault="00D45786" w:rsidP="00D45786">
            <w:pPr>
              <w:adjustRightInd w:val="0"/>
              <w:snapToGrid w:val="0"/>
              <w:spacing w:after="60" w:line="228" w:lineRule="auto"/>
              <w:jc w:val="center"/>
              <w:outlineLvl w:val="1"/>
              <w:rPr>
                <w:rFonts w:eastAsia="Times New Roman"/>
                <w:bCs/>
                <w:noProof/>
                <w:snapToGrid w:val="0"/>
                <w:lang w:eastAsia="de-DE" w:bidi="en-US"/>
              </w:rPr>
            </w:pPr>
            <w:r w:rsidRPr="00D45786">
              <w:rPr>
                <w:rFonts w:eastAsia="Times New Roman"/>
                <w:bCs/>
                <w:noProof/>
                <w:snapToGrid w:val="0"/>
                <w:lang w:eastAsia="de-DE" w:bidi="en-US"/>
              </w:rPr>
              <w:t>65.93 ± 6.03</w:t>
            </w:r>
          </w:p>
        </w:tc>
      </w:tr>
    </w:tbl>
    <w:p w14:paraId="26220453" w14:textId="77777777" w:rsidR="00D45786" w:rsidRDefault="00D45786" w:rsidP="004B74E0">
      <w:pPr>
        <w:pStyle w:val="MDPI22heading2"/>
        <w:spacing w:before="0"/>
        <w:jc w:val="both"/>
        <w:rPr>
          <w:i w:val="0"/>
        </w:rPr>
      </w:pPr>
    </w:p>
    <w:p w14:paraId="33BE2F7E" w14:textId="17044D69" w:rsidR="004B74E0" w:rsidRPr="003D7478" w:rsidRDefault="003D7478" w:rsidP="004B74E0">
      <w:pPr>
        <w:pStyle w:val="MDPI22heading2"/>
        <w:spacing w:before="0"/>
        <w:jc w:val="both"/>
        <w:rPr>
          <w:i w:val="0"/>
          <w:iCs/>
        </w:rPr>
      </w:pPr>
      <w:r w:rsidRPr="002832AC">
        <w:rPr>
          <w:i w:val="0"/>
          <w:iCs/>
        </w:rPr>
        <w:t xml:space="preserve">Data are expressed as mean value ± SD of three independent assays. </w:t>
      </w:r>
      <w:r w:rsidRPr="002832AC">
        <w:t>**p</w:t>
      </w:r>
      <w:r w:rsidRPr="002832AC">
        <w:rPr>
          <w:i w:val="0"/>
          <w:iCs/>
        </w:rPr>
        <w:t xml:space="preserve"> &lt; 0.01, </w:t>
      </w:r>
      <w:r w:rsidRPr="002832AC">
        <w:t>***p</w:t>
      </w:r>
      <w:r w:rsidRPr="002832AC">
        <w:rPr>
          <w:i w:val="0"/>
          <w:iCs/>
        </w:rPr>
        <w:t xml:space="preserve"> &lt; 0.001</w:t>
      </w:r>
    </w:p>
    <w:p w14:paraId="42DDEC4E" w14:textId="77777777" w:rsidR="00116657" w:rsidRPr="003D7478" w:rsidRDefault="00116657" w:rsidP="00D25C80">
      <w:pPr>
        <w:pStyle w:val="MDPI22heading2"/>
        <w:spacing w:before="0"/>
        <w:jc w:val="both"/>
        <w:outlineLvl w:val="9"/>
        <w:rPr>
          <w:i w:val="0"/>
          <w:iCs/>
        </w:rPr>
      </w:pPr>
    </w:p>
    <w:p w14:paraId="05414383" w14:textId="77777777" w:rsidR="00116657" w:rsidRDefault="00116657" w:rsidP="00D25C80">
      <w:pPr>
        <w:pStyle w:val="MDPI22heading2"/>
        <w:spacing w:before="0"/>
        <w:jc w:val="both"/>
        <w:outlineLvl w:val="9"/>
        <w:rPr>
          <w:i w:val="0"/>
        </w:rPr>
      </w:pPr>
    </w:p>
    <w:p w14:paraId="0DEFFC0D" w14:textId="77777777" w:rsidR="00116657" w:rsidRDefault="00116657" w:rsidP="00D25C80">
      <w:pPr>
        <w:pStyle w:val="MDPI22heading2"/>
        <w:spacing w:before="0"/>
        <w:jc w:val="both"/>
        <w:outlineLvl w:val="9"/>
        <w:rPr>
          <w:i w:val="0"/>
        </w:rPr>
      </w:pPr>
    </w:p>
    <w:p w14:paraId="3D728C7C" w14:textId="77777777" w:rsidR="00116657" w:rsidRDefault="00116657" w:rsidP="00D25C80">
      <w:pPr>
        <w:pStyle w:val="MDPI22heading2"/>
        <w:spacing w:before="0"/>
        <w:jc w:val="both"/>
        <w:outlineLvl w:val="9"/>
        <w:rPr>
          <w:i w:val="0"/>
        </w:rPr>
      </w:pPr>
    </w:p>
    <w:p w14:paraId="38E41B1A" w14:textId="77777777" w:rsidR="00F26161" w:rsidRDefault="00F26161"/>
    <w:p w14:paraId="24C035FF" w14:textId="4F3C8CBF" w:rsidR="00F26161" w:rsidRDefault="00F93F52" w:rsidP="00F93F52">
      <w:pPr>
        <w:jc w:val="center"/>
      </w:pPr>
      <w:r>
        <w:rPr>
          <w:noProof/>
        </w:rPr>
        <w:lastRenderedPageBreak/>
        <w:drawing>
          <wp:inline distT="0" distB="0" distL="0" distR="0" wp14:anchorId="5BCAF1EA" wp14:editId="6A9644A3">
            <wp:extent cx="7134225" cy="4905375"/>
            <wp:effectExtent l="0" t="0" r="9525" b="9525"/>
            <wp:docPr id="195282097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36" t="5872" r="8073" b="5182"/>
                    <a:stretch/>
                  </pic:blipFill>
                  <pic:spPr bwMode="auto">
                    <a:xfrm>
                      <a:off x="0" y="0"/>
                      <a:ext cx="7134225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76886A" w14:textId="1FE01C17" w:rsidR="00F93F52" w:rsidRPr="00997012" w:rsidRDefault="002131E2" w:rsidP="00F93F52">
      <w:pPr>
        <w:jc w:val="center"/>
        <w:rPr>
          <w:lang w:val="en-US"/>
        </w:rPr>
      </w:pPr>
      <w:r w:rsidRPr="00997012">
        <w:rPr>
          <w:lang w:val="en-US"/>
        </w:rPr>
        <w:t xml:space="preserve">Figure </w:t>
      </w:r>
      <w:r w:rsidR="00F93F52" w:rsidRPr="00997012">
        <w:rPr>
          <w:lang w:val="en-US"/>
        </w:rPr>
        <w:t xml:space="preserve">S1. </w:t>
      </w:r>
      <w:r w:rsidR="00625F8D" w:rsidRPr="00997012">
        <w:rPr>
          <w:vertAlign w:val="superscript"/>
          <w:lang w:val="en-US"/>
        </w:rPr>
        <w:t>1</w:t>
      </w:r>
      <w:r w:rsidR="00625F8D" w:rsidRPr="00997012">
        <w:rPr>
          <w:lang w:val="en-US"/>
        </w:rPr>
        <w:t>H-NMR (200 MHz, CDCl</w:t>
      </w:r>
      <w:r w:rsidR="00625F8D" w:rsidRPr="00997012">
        <w:rPr>
          <w:vertAlign w:val="subscript"/>
          <w:lang w:val="en-US"/>
        </w:rPr>
        <w:t>3</w:t>
      </w:r>
      <w:r w:rsidR="00625F8D" w:rsidRPr="00997012">
        <w:rPr>
          <w:lang w:val="en-US"/>
        </w:rPr>
        <w:t>) of O-</w:t>
      </w:r>
      <w:proofErr w:type="spellStart"/>
      <w:r w:rsidR="00625F8D" w:rsidRPr="00997012">
        <w:rPr>
          <w:lang w:val="en-US"/>
        </w:rPr>
        <w:t>methylencecalinol</w:t>
      </w:r>
      <w:proofErr w:type="spellEnd"/>
      <w:r w:rsidR="00625F8D" w:rsidRPr="00997012">
        <w:rPr>
          <w:lang w:val="en-US"/>
        </w:rPr>
        <w:t xml:space="preserve"> (</w:t>
      </w:r>
      <w:r w:rsidR="00625F8D" w:rsidRPr="00997012">
        <w:rPr>
          <w:b/>
          <w:bCs/>
          <w:lang w:val="en-US"/>
        </w:rPr>
        <w:t>1</w:t>
      </w:r>
      <w:r w:rsidR="00625F8D" w:rsidRPr="00997012">
        <w:rPr>
          <w:lang w:val="en-US"/>
        </w:rPr>
        <w:t>).</w:t>
      </w:r>
    </w:p>
    <w:p w14:paraId="00838E80" w14:textId="77777777" w:rsidR="00F93F52" w:rsidRPr="00997012" w:rsidRDefault="00F93F52" w:rsidP="00F93F52">
      <w:pPr>
        <w:jc w:val="center"/>
        <w:rPr>
          <w:lang w:val="en-US"/>
        </w:rPr>
      </w:pPr>
    </w:p>
    <w:p w14:paraId="2B58D778" w14:textId="2EAF94D7" w:rsidR="00F93F52" w:rsidRDefault="00625F8D" w:rsidP="00F93F52">
      <w:pPr>
        <w:jc w:val="center"/>
      </w:pPr>
      <w:r>
        <w:rPr>
          <w:noProof/>
        </w:rPr>
        <w:lastRenderedPageBreak/>
        <w:drawing>
          <wp:inline distT="0" distB="0" distL="0" distR="0" wp14:anchorId="265582D7" wp14:editId="69527E5B">
            <wp:extent cx="7362825" cy="4838700"/>
            <wp:effectExtent l="0" t="0" r="9525" b="0"/>
            <wp:docPr id="163108937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2" b="4604"/>
                    <a:stretch/>
                  </pic:blipFill>
                  <pic:spPr bwMode="auto">
                    <a:xfrm>
                      <a:off x="0" y="0"/>
                      <a:ext cx="7362825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BA0FCD" w14:textId="434860B1" w:rsidR="00625F8D" w:rsidRPr="00997012" w:rsidRDefault="002131E2" w:rsidP="00F93F52">
      <w:pPr>
        <w:jc w:val="center"/>
        <w:rPr>
          <w:lang w:val="en-US"/>
        </w:rPr>
      </w:pPr>
      <w:r w:rsidRPr="00997012">
        <w:rPr>
          <w:lang w:val="en-US"/>
        </w:rPr>
        <w:t xml:space="preserve">Figure </w:t>
      </w:r>
      <w:r w:rsidR="00625F8D" w:rsidRPr="00997012">
        <w:rPr>
          <w:lang w:val="en-US"/>
        </w:rPr>
        <w:t xml:space="preserve">S2. </w:t>
      </w:r>
      <w:r w:rsidR="00625F8D" w:rsidRPr="00997012">
        <w:rPr>
          <w:vertAlign w:val="superscript"/>
          <w:lang w:val="en-US"/>
        </w:rPr>
        <w:t>1</w:t>
      </w:r>
      <w:r w:rsidR="00625F8D" w:rsidRPr="00997012">
        <w:rPr>
          <w:lang w:val="en-US"/>
        </w:rPr>
        <w:t>H-NMR (50 MHz, CDCl</w:t>
      </w:r>
      <w:r w:rsidR="00625F8D" w:rsidRPr="00997012">
        <w:rPr>
          <w:vertAlign w:val="subscript"/>
          <w:lang w:val="en-US"/>
        </w:rPr>
        <w:t>3</w:t>
      </w:r>
      <w:r w:rsidR="00625F8D" w:rsidRPr="00997012">
        <w:rPr>
          <w:lang w:val="en-US"/>
        </w:rPr>
        <w:t>) of O-</w:t>
      </w:r>
      <w:proofErr w:type="spellStart"/>
      <w:r w:rsidR="00625F8D" w:rsidRPr="00997012">
        <w:rPr>
          <w:lang w:val="en-US"/>
        </w:rPr>
        <w:t>methylencecalinol</w:t>
      </w:r>
      <w:proofErr w:type="spellEnd"/>
      <w:r w:rsidR="00625F8D" w:rsidRPr="00997012">
        <w:rPr>
          <w:lang w:val="en-US"/>
        </w:rPr>
        <w:t xml:space="preserve"> (</w:t>
      </w:r>
      <w:r w:rsidR="00625F8D" w:rsidRPr="00997012">
        <w:rPr>
          <w:b/>
          <w:bCs/>
          <w:lang w:val="en-US"/>
        </w:rPr>
        <w:t>1</w:t>
      </w:r>
      <w:r w:rsidR="00625F8D" w:rsidRPr="00997012">
        <w:rPr>
          <w:lang w:val="en-US"/>
        </w:rPr>
        <w:t>).</w:t>
      </w:r>
    </w:p>
    <w:p w14:paraId="22371089" w14:textId="77777777" w:rsidR="00F93F52" w:rsidRPr="00997012" w:rsidRDefault="00F93F52" w:rsidP="00F93F52">
      <w:pPr>
        <w:jc w:val="center"/>
        <w:rPr>
          <w:lang w:val="en-US"/>
        </w:rPr>
      </w:pPr>
    </w:p>
    <w:p w14:paraId="3087E74A" w14:textId="77777777" w:rsidR="008B1C92" w:rsidRPr="00997012" w:rsidRDefault="008B1C92">
      <w:pPr>
        <w:rPr>
          <w:lang w:val="en-US"/>
        </w:rPr>
      </w:pPr>
    </w:p>
    <w:p w14:paraId="482A8BDB" w14:textId="77777777" w:rsidR="008B1C92" w:rsidRPr="00997012" w:rsidRDefault="008B1C92">
      <w:pPr>
        <w:rPr>
          <w:lang w:val="en-US"/>
        </w:rPr>
      </w:pPr>
    </w:p>
    <w:p w14:paraId="59455E79" w14:textId="42BA047A" w:rsidR="00F26161" w:rsidRDefault="00842DC3">
      <w:r>
        <w:rPr>
          <w:noProof/>
        </w:rPr>
        <w:drawing>
          <wp:inline distT="0" distB="0" distL="0" distR="0" wp14:anchorId="76E2564F" wp14:editId="2D1126FC">
            <wp:extent cx="8250861" cy="4343400"/>
            <wp:effectExtent l="0" t="0" r="0" b="0"/>
            <wp:docPr id="701165976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52" b="3933"/>
                    <a:stretch/>
                  </pic:blipFill>
                  <pic:spPr bwMode="auto">
                    <a:xfrm>
                      <a:off x="0" y="0"/>
                      <a:ext cx="8251190" cy="4343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4CF899" w14:textId="1C52793B" w:rsidR="001362F0" w:rsidRPr="00997012" w:rsidRDefault="002131E2" w:rsidP="00842DC3">
      <w:pPr>
        <w:jc w:val="center"/>
        <w:rPr>
          <w:sz w:val="24"/>
          <w:szCs w:val="24"/>
          <w:lang w:val="en-US"/>
        </w:rPr>
      </w:pPr>
      <w:bookmarkStart w:id="3" w:name="_Hlk149315179"/>
      <w:r w:rsidRPr="00997012">
        <w:rPr>
          <w:sz w:val="24"/>
          <w:szCs w:val="24"/>
          <w:lang w:val="en-US"/>
        </w:rPr>
        <w:t xml:space="preserve">Figure </w:t>
      </w:r>
      <w:r w:rsidR="00842DC3" w:rsidRPr="00997012">
        <w:rPr>
          <w:sz w:val="24"/>
          <w:szCs w:val="24"/>
          <w:lang w:val="en-US"/>
        </w:rPr>
        <w:t>S</w:t>
      </w:r>
      <w:r w:rsidR="00625F8D" w:rsidRPr="00997012">
        <w:rPr>
          <w:sz w:val="24"/>
          <w:szCs w:val="24"/>
          <w:lang w:val="en-US"/>
        </w:rPr>
        <w:t>3</w:t>
      </w:r>
      <w:r w:rsidR="00842DC3" w:rsidRPr="00997012">
        <w:rPr>
          <w:sz w:val="24"/>
          <w:szCs w:val="24"/>
          <w:lang w:val="en-US"/>
        </w:rPr>
        <w:t xml:space="preserve">.  </w:t>
      </w:r>
      <w:bookmarkStart w:id="4" w:name="_Hlk149312852"/>
      <w:r w:rsidR="00842DC3" w:rsidRPr="00997012">
        <w:rPr>
          <w:sz w:val="24"/>
          <w:szCs w:val="24"/>
          <w:vertAlign w:val="superscript"/>
          <w:lang w:val="en-US"/>
        </w:rPr>
        <w:t>1</w:t>
      </w:r>
      <w:r w:rsidR="00842DC3" w:rsidRPr="00997012">
        <w:rPr>
          <w:sz w:val="24"/>
          <w:szCs w:val="24"/>
          <w:lang w:val="en-US"/>
        </w:rPr>
        <w:t>H-NMR (</w:t>
      </w:r>
      <w:r w:rsidR="00761273" w:rsidRPr="00997012">
        <w:rPr>
          <w:sz w:val="24"/>
          <w:szCs w:val="24"/>
          <w:lang w:val="en-US"/>
        </w:rPr>
        <w:t>4</w:t>
      </w:r>
      <w:r w:rsidR="00842DC3" w:rsidRPr="00997012">
        <w:rPr>
          <w:sz w:val="24"/>
          <w:szCs w:val="24"/>
          <w:lang w:val="en-US"/>
        </w:rPr>
        <w:t>00 MHz, CDCl</w:t>
      </w:r>
      <w:r w:rsidR="00842DC3" w:rsidRPr="00997012">
        <w:rPr>
          <w:sz w:val="24"/>
          <w:szCs w:val="24"/>
          <w:vertAlign w:val="subscript"/>
          <w:lang w:val="en-US"/>
        </w:rPr>
        <w:t>3</w:t>
      </w:r>
      <w:r w:rsidR="00842DC3" w:rsidRPr="00997012">
        <w:rPr>
          <w:sz w:val="24"/>
          <w:szCs w:val="24"/>
          <w:lang w:val="en-US"/>
        </w:rPr>
        <w:t xml:space="preserve">) of </w:t>
      </w:r>
      <w:proofErr w:type="spellStart"/>
      <w:r w:rsidR="00842DC3" w:rsidRPr="00997012">
        <w:rPr>
          <w:sz w:val="24"/>
          <w:szCs w:val="24"/>
          <w:lang w:val="en-US"/>
        </w:rPr>
        <w:t>encecalin</w:t>
      </w:r>
      <w:proofErr w:type="spellEnd"/>
      <w:r w:rsidR="00842DC3" w:rsidRPr="00997012">
        <w:rPr>
          <w:sz w:val="24"/>
          <w:szCs w:val="24"/>
          <w:lang w:val="en-US"/>
        </w:rPr>
        <w:t xml:space="preserve"> (</w:t>
      </w:r>
      <w:r w:rsidR="00842DC3" w:rsidRPr="00997012">
        <w:rPr>
          <w:b/>
          <w:bCs/>
          <w:sz w:val="24"/>
          <w:szCs w:val="24"/>
          <w:lang w:val="en-US"/>
        </w:rPr>
        <w:t>2</w:t>
      </w:r>
      <w:r w:rsidR="00842DC3" w:rsidRPr="00997012">
        <w:rPr>
          <w:sz w:val="24"/>
          <w:szCs w:val="24"/>
          <w:lang w:val="en-US"/>
        </w:rPr>
        <w:t>).</w:t>
      </w:r>
    </w:p>
    <w:bookmarkEnd w:id="3"/>
    <w:bookmarkEnd w:id="4"/>
    <w:p w14:paraId="030DB077" w14:textId="7F66E311" w:rsidR="001362F0" w:rsidRDefault="001362F0">
      <w:r>
        <w:rPr>
          <w:noProof/>
        </w:rPr>
        <w:lastRenderedPageBreak/>
        <w:drawing>
          <wp:inline distT="0" distB="0" distL="0" distR="0" wp14:anchorId="4B5353E0" wp14:editId="1423FCF2">
            <wp:extent cx="8240395" cy="4844415"/>
            <wp:effectExtent l="0" t="0" r="8255" b="0"/>
            <wp:docPr id="196522400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0395" cy="484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94B72" w14:textId="076F9137" w:rsidR="00842DC3" w:rsidRPr="00997012" w:rsidRDefault="002131E2" w:rsidP="00842DC3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842DC3" w:rsidRPr="00997012">
        <w:rPr>
          <w:sz w:val="24"/>
          <w:szCs w:val="24"/>
          <w:lang w:val="en-US"/>
        </w:rPr>
        <w:t>S</w:t>
      </w:r>
      <w:r w:rsidR="00625F8D" w:rsidRPr="00997012">
        <w:rPr>
          <w:sz w:val="24"/>
          <w:szCs w:val="24"/>
          <w:lang w:val="en-US"/>
        </w:rPr>
        <w:t>4</w:t>
      </w:r>
      <w:r w:rsidR="00842DC3" w:rsidRPr="00997012">
        <w:rPr>
          <w:sz w:val="24"/>
          <w:szCs w:val="24"/>
          <w:lang w:val="en-US"/>
        </w:rPr>
        <w:t xml:space="preserve">.  </w:t>
      </w:r>
      <w:r w:rsidR="00842DC3" w:rsidRPr="00997012">
        <w:rPr>
          <w:sz w:val="24"/>
          <w:szCs w:val="24"/>
          <w:vertAlign w:val="superscript"/>
          <w:lang w:val="en-US"/>
        </w:rPr>
        <w:t>13</w:t>
      </w:r>
      <w:r w:rsidR="00842DC3" w:rsidRPr="00997012">
        <w:rPr>
          <w:sz w:val="24"/>
          <w:szCs w:val="24"/>
          <w:lang w:val="en-US"/>
        </w:rPr>
        <w:t>C-NMR (1</w:t>
      </w:r>
      <w:r w:rsidR="00761273" w:rsidRPr="00997012">
        <w:rPr>
          <w:sz w:val="24"/>
          <w:szCs w:val="24"/>
          <w:lang w:val="en-US"/>
        </w:rPr>
        <w:t>00</w:t>
      </w:r>
      <w:r w:rsidR="00842DC3" w:rsidRPr="00997012">
        <w:rPr>
          <w:sz w:val="24"/>
          <w:szCs w:val="24"/>
          <w:lang w:val="en-US"/>
        </w:rPr>
        <w:t xml:space="preserve"> MHz, CHCl</w:t>
      </w:r>
      <w:r w:rsidR="00842DC3" w:rsidRPr="00997012">
        <w:rPr>
          <w:sz w:val="24"/>
          <w:szCs w:val="24"/>
          <w:vertAlign w:val="subscript"/>
          <w:lang w:val="en-US"/>
        </w:rPr>
        <w:t>3</w:t>
      </w:r>
      <w:r w:rsidR="00842DC3" w:rsidRPr="00997012">
        <w:rPr>
          <w:sz w:val="24"/>
          <w:szCs w:val="24"/>
          <w:lang w:val="en-US"/>
        </w:rPr>
        <w:t xml:space="preserve">) of </w:t>
      </w:r>
      <w:proofErr w:type="spellStart"/>
      <w:r w:rsidR="00842DC3" w:rsidRPr="00997012">
        <w:rPr>
          <w:sz w:val="24"/>
          <w:szCs w:val="24"/>
          <w:lang w:val="en-US"/>
        </w:rPr>
        <w:t>encecalin</w:t>
      </w:r>
      <w:proofErr w:type="spellEnd"/>
      <w:r w:rsidR="00842DC3" w:rsidRPr="00997012">
        <w:rPr>
          <w:sz w:val="24"/>
          <w:szCs w:val="24"/>
          <w:lang w:val="en-US"/>
        </w:rPr>
        <w:t xml:space="preserve"> (</w:t>
      </w:r>
      <w:r w:rsidR="00842DC3" w:rsidRPr="00997012">
        <w:rPr>
          <w:b/>
          <w:bCs/>
          <w:sz w:val="24"/>
          <w:szCs w:val="24"/>
          <w:lang w:val="en-US"/>
        </w:rPr>
        <w:t>2</w:t>
      </w:r>
      <w:r w:rsidR="00842DC3" w:rsidRPr="00997012">
        <w:rPr>
          <w:sz w:val="24"/>
          <w:szCs w:val="24"/>
          <w:lang w:val="en-US"/>
        </w:rPr>
        <w:t>).</w:t>
      </w:r>
    </w:p>
    <w:p w14:paraId="39EF0B23" w14:textId="77777777" w:rsidR="00FA69D2" w:rsidRPr="00997012" w:rsidRDefault="00FA69D2" w:rsidP="00853451">
      <w:pPr>
        <w:rPr>
          <w:sz w:val="24"/>
          <w:szCs w:val="24"/>
          <w:lang w:val="en-US"/>
        </w:rPr>
      </w:pPr>
    </w:p>
    <w:p w14:paraId="64EC891A" w14:textId="570E8136" w:rsidR="00047969" w:rsidRDefault="00047969" w:rsidP="00047969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0EA62598" wp14:editId="2C920FE1">
            <wp:extent cx="6638925" cy="5010150"/>
            <wp:effectExtent l="0" t="0" r="9525" b="0"/>
            <wp:docPr id="1651316908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04"/>
                    <a:stretch/>
                  </pic:blipFill>
                  <pic:spPr bwMode="auto">
                    <a:xfrm>
                      <a:off x="0" y="0"/>
                      <a:ext cx="6638925" cy="501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A6CDC5" w14:textId="2DC368FB" w:rsidR="00047969" w:rsidRPr="00997012" w:rsidRDefault="00047969" w:rsidP="00047969">
      <w:pPr>
        <w:jc w:val="center"/>
        <w:rPr>
          <w:sz w:val="24"/>
          <w:szCs w:val="24"/>
          <w:lang w:val="en-US"/>
        </w:rPr>
      </w:pPr>
      <w:bookmarkStart w:id="5" w:name="_Hlk149322822"/>
      <w:bookmarkStart w:id="6" w:name="_Hlk149316054"/>
      <w:r w:rsidRPr="00997012">
        <w:rPr>
          <w:sz w:val="24"/>
          <w:szCs w:val="24"/>
          <w:lang w:val="en-US"/>
        </w:rPr>
        <w:t xml:space="preserve"> </w:t>
      </w:r>
      <w:r w:rsidR="002131E2" w:rsidRPr="00997012">
        <w:rPr>
          <w:sz w:val="24"/>
          <w:szCs w:val="24"/>
          <w:lang w:val="en-US"/>
        </w:rPr>
        <w:t xml:space="preserve">Figure </w:t>
      </w:r>
      <w:r w:rsidRPr="00997012">
        <w:rPr>
          <w:sz w:val="24"/>
          <w:szCs w:val="24"/>
          <w:lang w:val="en-US"/>
        </w:rPr>
        <w:t>S</w:t>
      </w:r>
      <w:r w:rsidR="00442849" w:rsidRPr="00997012">
        <w:rPr>
          <w:sz w:val="24"/>
          <w:szCs w:val="24"/>
          <w:lang w:val="en-US"/>
        </w:rPr>
        <w:t>5</w:t>
      </w:r>
      <w:r w:rsidRPr="00997012">
        <w:rPr>
          <w:sz w:val="24"/>
          <w:szCs w:val="24"/>
          <w:lang w:val="en-US"/>
        </w:rPr>
        <w:t xml:space="preserve">.  </w:t>
      </w:r>
      <w:r w:rsidRPr="00997012">
        <w:rPr>
          <w:sz w:val="24"/>
          <w:szCs w:val="24"/>
          <w:vertAlign w:val="superscript"/>
          <w:lang w:val="en-US"/>
        </w:rPr>
        <w:t>1</w:t>
      </w:r>
      <w:r w:rsidRPr="00997012">
        <w:rPr>
          <w:sz w:val="24"/>
          <w:szCs w:val="24"/>
          <w:lang w:val="en-US"/>
        </w:rPr>
        <w:t>H-NMR (200 MHz, CDCl</w:t>
      </w:r>
      <w:r w:rsidRPr="00997012">
        <w:rPr>
          <w:sz w:val="24"/>
          <w:szCs w:val="24"/>
          <w:vertAlign w:val="subscript"/>
          <w:lang w:val="en-US"/>
        </w:rPr>
        <w:t>3</w:t>
      </w:r>
      <w:r w:rsidRPr="00997012">
        <w:rPr>
          <w:sz w:val="24"/>
          <w:szCs w:val="24"/>
          <w:lang w:val="en-US"/>
        </w:rPr>
        <w:t xml:space="preserve">) of </w:t>
      </w:r>
      <w:proofErr w:type="spellStart"/>
      <w:r w:rsidRPr="00997012">
        <w:rPr>
          <w:sz w:val="24"/>
          <w:szCs w:val="24"/>
          <w:lang w:val="en-US"/>
        </w:rPr>
        <w:t>eupatoriochromene</w:t>
      </w:r>
      <w:proofErr w:type="spellEnd"/>
      <w:r w:rsidRPr="00997012">
        <w:rPr>
          <w:sz w:val="24"/>
          <w:szCs w:val="24"/>
          <w:lang w:val="en-US"/>
        </w:rPr>
        <w:t xml:space="preserve"> (</w:t>
      </w:r>
      <w:r w:rsidRPr="00997012">
        <w:rPr>
          <w:b/>
          <w:bCs/>
          <w:sz w:val="24"/>
          <w:szCs w:val="24"/>
          <w:lang w:val="en-US"/>
        </w:rPr>
        <w:t>3</w:t>
      </w:r>
      <w:r w:rsidRPr="00997012">
        <w:rPr>
          <w:sz w:val="24"/>
          <w:szCs w:val="24"/>
          <w:lang w:val="en-US"/>
        </w:rPr>
        <w:t>).</w:t>
      </w:r>
    </w:p>
    <w:bookmarkEnd w:id="5"/>
    <w:p w14:paraId="759DC819" w14:textId="6F6E221D" w:rsidR="006D006F" w:rsidRDefault="00CC0888" w:rsidP="00047969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E1EF91F" wp14:editId="072D49A0">
            <wp:extent cx="8067675" cy="4371975"/>
            <wp:effectExtent l="0" t="0" r="9525" b="9525"/>
            <wp:docPr id="18780391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767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C530D" w14:textId="626EF4A5" w:rsidR="006D006F" w:rsidRPr="00997012" w:rsidRDefault="002131E2" w:rsidP="00047969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6D006F" w:rsidRPr="00997012">
        <w:rPr>
          <w:sz w:val="24"/>
          <w:szCs w:val="24"/>
          <w:lang w:val="en-US"/>
        </w:rPr>
        <w:t xml:space="preserve">S6.  </w:t>
      </w:r>
      <w:r w:rsidR="006D006F" w:rsidRPr="00997012">
        <w:rPr>
          <w:sz w:val="24"/>
          <w:szCs w:val="24"/>
          <w:vertAlign w:val="superscript"/>
          <w:lang w:val="en-US"/>
        </w:rPr>
        <w:t>13</w:t>
      </w:r>
      <w:r w:rsidR="006D006F" w:rsidRPr="00997012">
        <w:rPr>
          <w:sz w:val="24"/>
          <w:szCs w:val="24"/>
          <w:lang w:val="en-US"/>
        </w:rPr>
        <w:t>C-NMR (50 MHz, CDCl</w:t>
      </w:r>
      <w:r w:rsidR="006D006F" w:rsidRPr="00997012">
        <w:rPr>
          <w:sz w:val="24"/>
          <w:szCs w:val="24"/>
          <w:vertAlign w:val="subscript"/>
          <w:lang w:val="en-US"/>
        </w:rPr>
        <w:t>3</w:t>
      </w:r>
      <w:r w:rsidR="006D006F" w:rsidRPr="00997012">
        <w:rPr>
          <w:sz w:val="24"/>
          <w:szCs w:val="24"/>
          <w:lang w:val="en-US"/>
        </w:rPr>
        <w:t xml:space="preserve">) of </w:t>
      </w:r>
      <w:proofErr w:type="spellStart"/>
      <w:r w:rsidR="006D006F" w:rsidRPr="00997012">
        <w:rPr>
          <w:sz w:val="24"/>
          <w:szCs w:val="24"/>
          <w:lang w:val="en-US"/>
        </w:rPr>
        <w:t>eupatoriochromene</w:t>
      </w:r>
      <w:proofErr w:type="spellEnd"/>
      <w:r w:rsidR="006D006F" w:rsidRPr="00997012">
        <w:rPr>
          <w:sz w:val="24"/>
          <w:szCs w:val="24"/>
          <w:lang w:val="en-US"/>
        </w:rPr>
        <w:t xml:space="preserve"> (</w:t>
      </w:r>
      <w:r w:rsidR="006D006F" w:rsidRPr="00997012">
        <w:rPr>
          <w:b/>
          <w:bCs/>
          <w:sz w:val="24"/>
          <w:szCs w:val="24"/>
          <w:lang w:val="en-US"/>
        </w:rPr>
        <w:t>3</w:t>
      </w:r>
      <w:r w:rsidR="006D006F" w:rsidRPr="00997012">
        <w:rPr>
          <w:sz w:val="24"/>
          <w:szCs w:val="24"/>
          <w:lang w:val="en-US"/>
        </w:rPr>
        <w:t>).</w:t>
      </w:r>
    </w:p>
    <w:bookmarkEnd w:id="6"/>
    <w:p w14:paraId="245A0FCF" w14:textId="2E1D4F6B" w:rsidR="00B1088E" w:rsidRDefault="00F626EF" w:rsidP="00B1088E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EABD724" wp14:editId="35BF8663">
            <wp:extent cx="7505700" cy="4486275"/>
            <wp:effectExtent l="0" t="0" r="0" b="9525"/>
            <wp:docPr id="2038354519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2" t="10296" r="7193" b="7505"/>
                    <a:stretch/>
                  </pic:blipFill>
                  <pic:spPr bwMode="auto">
                    <a:xfrm>
                      <a:off x="0" y="0"/>
                      <a:ext cx="7505700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EC9F40" w14:textId="6DD0577B" w:rsidR="007C2D81" w:rsidRPr="00997012" w:rsidRDefault="002131E2" w:rsidP="00047969">
      <w:pPr>
        <w:jc w:val="center"/>
        <w:rPr>
          <w:sz w:val="24"/>
          <w:szCs w:val="24"/>
          <w:lang w:val="en-US"/>
        </w:rPr>
      </w:pPr>
      <w:bookmarkStart w:id="7" w:name="_Hlk149576309"/>
      <w:bookmarkStart w:id="8" w:name="_Hlk149577423"/>
      <w:r w:rsidRPr="00997012">
        <w:rPr>
          <w:sz w:val="24"/>
          <w:szCs w:val="24"/>
          <w:lang w:val="en-US"/>
        </w:rPr>
        <w:t xml:space="preserve">Figure </w:t>
      </w:r>
      <w:r w:rsidR="007C2D81" w:rsidRPr="00997012">
        <w:rPr>
          <w:sz w:val="24"/>
          <w:szCs w:val="24"/>
          <w:lang w:val="en-US"/>
        </w:rPr>
        <w:t xml:space="preserve">S7.  </w:t>
      </w:r>
      <w:r w:rsidR="007C2D81" w:rsidRPr="00997012">
        <w:rPr>
          <w:sz w:val="24"/>
          <w:szCs w:val="24"/>
          <w:vertAlign w:val="superscript"/>
          <w:lang w:val="en-US"/>
        </w:rPr>
        <w:t>1</w:t>
      </w:r>
      <w:r w:rsidR="007C2D81" w:rsidRPr="00997012">
        <w:rPr>
          <w:sz w:val="24"/>
          <w:szCs w:val="24"/>
          <w:lang w:val="en-US"/>
        </w:rPr>
        <w:t>H-NMR (200 MHz, CDCl</w:t>
      </w:r>
      <w:r w:rsidR="007C2D81" w:rsidRPr="00997012">
        <w:rPr>
          <w:sz w:val="24"/>
          <w:szCs w:val="24"/>
          <w:vertAlign w:val="subscript"/>
          <w:lang w:val="en-US"/>
        </w:rPr>
        <w:t>3</w:t>
      </w:r>
      <w:r w:rsidR="007C2D81" w:rsidRPr="00997012">
        <w:rPr>
          <w:sz w:val="24"/>
          <w:szCs w:val="24"/>
          <w:lang w:val="en-US"/>
        </w:rPr>
        <w:t>) of 6-acetyl-8-hydroxy-2-dimethylchromene (</w:t>
      </w:r>
      <w:r w:rsidR="007C2D81" w:rsidRPr="00997012">
        <w:rPr>
          <w:b/>
          <w:bCs/>
          <w:sz w:val="24"/>
          <w:szCs w:val="24"/>
          <w:lang w:val="en-US"/>
        </w:rPr>
        <w:t>4</w:t>
      </w:r>
      <w:r w:rsidR="007C2D81" w:rsidRPr="00997012">
        <w:rPr>
          <w:sz w:val="24"/>
          <w:szCs w:val="24"/>
          <w:lang w:val="en-US"/>
        </w:rPr>
        <w:t>).</w:t>
      </w:r>
    </w:p>
    <w:bookmarkEnd w:id="7"/>
    <w:p w14:paraId="455B1C14" w14:textId="77777777" w:rsidR="00AA6AEB" w:rsidRPr="00997012" w:rsidRDefault="00AA6AEB" w:rsidP="00047969">
      <w:pPr>
        <w:jc w:val="center"/>
        <w:rPr>
          <w:sz w:val="24"/>
          <w:szCs w:val="24"/>
          <w:lang w:val="en-US"/>
        </w:rPr>
      </w:pPr>
    </w:p>
    <w:bookmarkEnd w:id="8"/>
    <w:p w14:paraId="68BBE8C5" w14:textId="77777777" w:rsidR="00AA6AEB" w:rsidRPr="00997012" w:rsidRDefault="00AA6AEB" w:rsidP="00047969">
      <w:pPr>
        <w:jc w:val="center"/>
        <w:rPr>
          <w:sz w:val="24"/>
          <w:szCs w:val="24"/>
          <w:lang w:val="en-US"/>
        </w:rPr>
      </w:pPr>
    </w:p>
    <w:p w14:paraId="569EF693" w14:textId="43C37627" w:rsidR="00AA6AEB" w:rsidRDefault="00AA6AEB" w:rsidP="00047969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62C35F1" wp14:editId="3E043DCB">
            <wp:extent cx="7372350" cy="3276600"/>
            <wp:effectExtent l="0" t="0" r="0" b="0"/>
            <wp:docPr id="73017637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0DE8E" w14:textId="13B201F1" w:rsidR="00B1088E" w:rsidRPr="00997012" w:rsidRDefault="002131E2" w:rsidP="00047969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AA6AEB" w:rsidRPr="00997012">
        <w:rPr>
          <w:sz w:val="24"/>
          <w:szCs w:val="24"/>
          <w:lang w:val="en-US"/>
        </w:rPr>
        <w:t xml:space="preserve">S8.  </w:t>
      </w:r>
      <w:r w:rsidR="00AA6AEB" w:rsidRPr="00997012">
        <w:rPr>
          <w:sz w:val="24"/>
          <w:szCs w:val="24"/>
          <w:vertAlign w:val="superscript"/>
          <w:lang w:val="en-US"/>
        </w:rPr>
        <w:t>13</w:t>
      </w:r>
      <w:r w:rsidR="00AA6AEB" w:rsidRPr="00997012">
        <w:rPr>
          <w:sz w:val="24"/>
          <w:szCs w:val="24"/>
          <w:lang w:val="en-US"/>
        </w:rPr>
        <w:t>C-NMR (50 MHz, CDCl3) of 6-acetyl-8-hydroxy-2-dimethylchromene (</w:t>
      </w:r>
      <w:r w:rsidR="00AA6AEB" w:rsidRPr="00997012">
        <w:rPr>
          <w:b/>
          <w:bCs/>
          <w:sz w:val="24"/>
          <w:szCs w:val="24"/>
          <w:lang w:val="en-US"/>
        </w:rPr>
        <w:t>4</w:t>
      </w:r>
      <w:r w:rsidR="00AA6AEB" w:rsidRPr="00997012">
        <w:rPr>
          <w:sz w:val="24"/>
          <w:szCs w:val="24"/>
          <w:lang w:val="en-US"/>
        </w:rPr>
        <w:t>).</w:t>
      </w:r>
    </w:p>
    <w:p w14:paraId="6088DCF2" w14:textId="77777777" w:rsidR="00B1088E" w:rsidRPr="00997012" w:rsidRDefault="00B1088E" w:rsidP="00047969">
      <w:pPr>
        <w:jc w:val="center"/>
        <w:rPr>
          <w:sz w:val="24"/>
          <w:szCs w:val="24"/>
          <w:lang w:val="en-US"/>
        </w:rPr>
      </w:pPr>
    </w:p>
    <w:p w14:paraId="42B3E5D1" w14:textId="77777777" w:rsidR="00B1088E" w:rsidRPr="00997012" w:rsidRDefault="00B1088E" w:rsidP="00047969">
      <w:pPr>
        <w:jc w:val="center"/>
        <w:rPr>
          <w:sz w:val="24"/>
          <w:szCs w:val="24"/>
          <w:lang w:val="en-US"/>
        </w:rPr>
      </w:pPr>
    </w:p>
    <w:p w14:paraId="5F5AACC6" w14:textId="77777777" w:rsidR="00176798" w:rsidRPr="00997012" w:rsidRDefault="00176798" w:rsidP="00047969">
      <w:pPr>
        <w:jc w:val="center"/>
        <w:rPr>
          <w:sz w:val="24"/>
          <w:szCs w:val="24"/>
          <w:lang w:val="en-US"/>
        </w:rPr>
      </w:pPr>
    </w:p>
    <w:p w14:paraId="6F8A1194" w14:textId="77777777" w:rsidR="00176798" w:rsidRPr="00997012" w:rsidRDefault="00176798" w:rsidP="00047969">
      <w:pPr>
        <w:jc w:val="center"/>
        <w:rPr>
          <w:sz w:val="24"/>
          <w:szCs w:val="24"/>
          <w:lang w:val="en-US"/>
        </w:rPr>
      </w:pPr>
    </w:p>
    <w:p w14:paraId="5C0122DD" w14:textId="77777777" w:rsidR="00176798" w:rsidRPr="00997012" w:rsidRDefault="00176798" w:rsidP="00047969">
      <w:pPr>
        <w:jc w:val="center"/>
        <w:rPr>
          <w:sz w:val="24"/>
          <w:szCs w:val="24"/>
          <w:lang w:val="en-US"/>
        </w:rPr>
      </w:pPr>
    </w:p>
    <w:p w14:paraId="3FCBB933" w14:textId="77777777" w:rsidR="00176798" w:rsidRPr="00997012" w:rsidRDefault="00176798" w:rsidP="00047969">
      <w:pPr>
        <w:jc w:val="center"/>
        <w:rPr>
          <w:sz w:val="24"/>
          <w:szCs w:val="24"/>
          <w:lang w:val="en-US"/>
        </w:rPr>
      </w:pPr>
    </w:p>
    <w:p w14:paraId="0364FC55" w14:textId="6F5FE851" w:rsidR="00176798" w:rsidRDefault="00176798" w:rsidP="00047969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F082C3D" wp14:editId="553299AA">
            <wp:extent cx="7705725" cy="5238750"/>
            <wp:effectExtent l="0" t="0" r="9525" b="0"/>
            <wp:docPr id="1584960776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8" b="4583"/>
                    <a:stretch/>
                  </pic:blipFill>
                  <pic:spPr bwMode="auto">
                    <a:xfrm>
                      <a:off x="0" y="0"/>
                      <a:ext cx="7705725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57ADB4" w14:textId="4EC87E30" w:rsidR="00176798" w:rsidRPr="00997012" w:rsidRDefault="002131E2" w:rsidP="00176798">
      <w:pPr>
        <w:jc w:val="center"/>
        <w:rPr>
          <w:sz w:val="24"/>
          <w:szCs w:val="24"/>
          <w:lang w:val="en-US"/>
        </w:rPr>
      </w:pPr>
      <w:bookmarkStart w:id="9" w:name="_Hlk149643181"/>
      <w:r w:rsidRPr="00997012">
        <w:rPr>
          <w:sz w:val="24"/>
          <w:szCs w:val="24"/>
          <w:lang w:val="en-US"/>
        </w:rPr>
        <w:t xml:space="preserve">Figure </w:t>
      </w:r>
      <w:r w:rsidR="00176798" w:rsidRPr="00997012">
        <w:rPr>
          <w:sz w:val="24"/>
          <w:szCs w:val="24"/>
          <w:lang w:val="en-US"/>
        </w:rPr>
        <w:t xml:space="preserve">S9.  </w:t>
      </w:r>
      <w:r w:rsidR="00176798" w:rsidRPr="00997012">
        <w:rPr>
          <w:sz w:val="24"/>
          <w:szCs w:val="24"/>
          <w:vertAlign w:val="superscript"/>
          <w:lang w:val="en-US"/>
        </w:rPr>
        <w:t>1</w:t>
      </w:r>
      <w:r w:rsidR="00176798" w:rsidRPr="00997012">
        <w:rPr>
          <w:sz w:val="24"/>
          <w:szCs w:val="24"/>
          <w:lang w:val="en-US"/>
        </w:rPr>
        <w:t>H-NMR (</w:t>
      </w:r>
      <w:r w:rsidR="00416733" w:rsidRPr="00997012">
        <w:rPr>
          <w:sz w:val="24"/>
          <w:szCs w:val="24"/>
          <w:lang w:val="en-US"/>
        </w:rPr>
        <w:t>4</w:t>
      </w:r>
      <w:r w:rsidR="00176798" w:rsidRPr="00997012">
        <w:rPr>
          <w:sz w:val="24"/>
          <w:szCs w:val="24"/>
          <w:lang w:val="en-US"/>
        </w:rPr>
        <w:t>00 MHz, CDCl</w:t>
      </w:r>
      <w:r w:rsidR="00176798" w:rsidRPr="00997012">
        <w:rPr>
          <w:sz w:val="24"/>
          <w:szCs w:val="24"/>
          <w:vertAlign w:val="subscript"/>
          <w:lang w:val="en-US"/>
        </w:rPr>
        <w:t>3</w:t>
      </w:r>
      <w:r w:rsidR="00176798" w:rsidRPr="00997012">
        <w:rPr>
          <w:sz w:val="24"/>
          <w:szCs w:val="24"/>
          <w:lang w:val="en-US"/>
        </w:rPr>
        <w:t>) of 3,5-diprenyl-4-hydroxyacetophenone (5)</w:t>
      </w:r>
    </w:p>
    <w:bookmarkEnd w:id="9"/>
    <w:p w14:paraId="5734FB34" w14:textId="79921EF6" w:rsidR="00416733" w:rsidRDefault="00416733" w:rsidP="00176798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29D81A45" wp14:editId="6F751421">
            <wp:extent cx="8258175" cy="5295900"/>
            <wp:effectExtent l="0" t="0" r="9525" b="0"/>
            <wp:docPr id="82824682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8175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7EF81" w14:textId="70F6C18F" w:rsidR="00F32B9E" w:rsidRPr="00997012" w:rsidRDefault="002131E2" w:rsidP="00CB0729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416733" w:rsidRPr="00997012">
        <w:rPr>
          <w:sz w:val="24"/>
          <w:szCs w:val="24"/>
          <w:lang w:val="en-US"/>
        </w:rPr>
        <w:t xml:space="preserve">S10.  </w:t>
      </w:r>
      <w:r w:rsidR="00416733" w:rsidRPr="00997012">
        <w:rPr>
          <w:sz w:val="24"/>
          <w:szCs w:val="24"/>
          <w:vertAlign w:val="superscript"/>
          <w:lang w:val="en-US"/>
        </w:rPr>
        <w:t>13</w:t>
      </w:r>
      <w:r w:rsidR="00416733" w:rsidRPr="00997012">
        <w:rPr>
          <w:sz w:val="24"/>
          <w:szCs w:val="24"/>
          <w:lang w:val="en-US"/>
        </w:rPr>
        <w:t>C-NMR (100 MHz, CDCl</w:t>
      </w:r>
      <w:r w:rsidR="00416733" w:rsidRPr="00997012">
        <w:rPr>
          <w:sz w:val="24"/>
          <w:szCs w:val="24"/>
          <w:vertAlign w:val="subscript"/>
          <w:lang w:val="en-US"/>
        </w:rPr>
        <w:t>3</w:t>
      </w:r>
      <w:r w:rsidR="00416733" w:rsidRPr="00997012">
        <w:rPr>
          <w:sz w:val="24"/>
          <w:szCs w:val="24"/>
          <w:lang w:val="en-US"/>
        </w:rPr>
        <w:t>) of 3,5-diprenyl-4-hydroxyacetophenone (</w:t>
      </w:r>
      <w:r w:rsidR="00416733" w:rsidRPr="00997012">
        <w:rPr>
          <w:b/>
          <w:bCs/>
          <w:sz w:val="24"/>
          <w:szCs w:val="24"/>
          <w:lang w:val="en-US"/>
        </w:rPr>
        <w:t>5</w:t>
      </w:r>
      <w:r w:rsidR="00416733" w:rsidRPr="00997012">
        <w:rPr>
          <w:sz w:val="24"/>
          <w:szCs w:val="24"/>
          <w:lang w:val="en-US"/>
        </w:rPr>
        <w:t>)</w:t>
      </w:r>
    </w:p>
    <w:p w14:paraId="151A1A80" w14:textId="080DBE81" w:rsidR="00365554" w:rsidRDefault="00365554" w:rsidP="00CB0729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3ECAD48" wp14:editId="3B77C404">
            <wp:extent cx="6781800" cy="5133975"/>
            <wp:effectExtent l="0" t="0" r="0" b="9525"/>
            <wp:docPr id="22691144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83" t="2377" r="7443" b="6112"/>
                    <a:stretch/>
                  </pic:blipFill>
                  <pic:spPr bwMode="auto">
                    <a:xfrm>
                      <a:off x="0" y="0"/>
                      <a:ext cx="6781800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8ECAC" w14:textId="790AC8B6" w:rsidR="00365554" w:rsidRPr="00997012" w:rsidRDefault="002131E2" w:rsidP="00CB0729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365554" w:rsidRPr="00997012">
        <w:rPr>
          <w:sz w:val="24"/>
          <w:szCs w:val="24"/>
          <w:lang w:val="en-US"/>
        </w:rPr>
        <w:t xml:space="preserve">S11.  </w:t>
      </w:r>
      <w:r w:rsidR="00365554" w:rsidRPr="00997012">
        <w:rPr>
          <w:sz w:val="24"/>
          <w:szCs w:val="24"/>
          <w:vertAlign w:val="superscript"/>
          <w:lang w:val="en-US"/>
        </w:rPr>
        <w:t>1</w:t>
      </w:r>
      <w:r w:rsidR="00365554" w:rsidRPr="00997012">
        <w:rPr>
          <w:sz w:val="24"/>
          <w:szCs w:val="24"/>
          <w:lang w:val="en-US"/>
        </w:rPr>
        <w:t>H-NMR (</w:t>
      </w:r>
      <w:r w:rsidR="00761273" w:rsidRPr="00997012">
        <w:rPr>
          <w:sz w:val="24"/>
          <w:szCs w:val="24"/>
          <w:lang w:val="en-US"/>
        </w:rPr>
        <w:t>2</w:t>
      </w:r>
      <w:r w:rsidR="00365554" w:rsidRPr="00997012">
        <w:rPr>
          <w:sz w:val="24"/>
          <w:szCs w:val="24"/>
          <w:lang w:val="en-US"/>
        </w:rPr>
        <w:t>00 MHz, CDCl</w:t>
      </w:r>
      <w:r w:rsidR="00365554" w:rsidRPr="00997012">
        <w:rPr>
          <w:sz w:val="24"/>
          <w:szCs w:val="24"/>
          <w:vertAlign w:val="subscript"/>
          <w:lang w:val="en-US"/>
        </w:rPr>
        <w:t>3</w:t>
      </w:r>
      <w:r w:rsidR="00365554" w:rsidRPr="00997012">
        <w:rPr>
          <w:sz w:val="24"/>
          <w:szCs w:val="24"/>
          <w:lang w:val="en-US"/>
        </w:rPr>
        <w:t xml:space="preserve">) of </w:t>
      </w:r>
      <w:r w:rsidR="00365554" w:rsidRPr="00365554">
        <w:rPr>
          <w:rFonts w:cstheme="minorHAnsi"/>
          <w:i/>
          <w:iCs/>
          <w:sz w:val="24"/>
          <w:szCs w:val="24"/>
        </w:rPr>
        <w:t>β</w:t>
      </w:r>
      <w:r w:rsidR="00365554" w:rsidRPr="00997012">
        <w:rPr>
          <w:sz w:val="24"/>
          <w:szCs w:val="24"/>
          <w:lang w:val="en-US"/>
        </w:rPr>
        <w:t>-</w:t>
      </w:r>
      <w:proofErr w:type="spellStart"/>
      <w:r w:rsidR="00365554" w:rsidRPr="00997012">
        <w:rPr>
          <w:sz w:val="24"/>
          <w:szCs w:val="24"/>
          <w:lang w:val="en-US"/>
        </w:rPr>
        <w:t>eudesmol</w:t>
      </w:r>
      <w:proofErr w:type="spellEnd"/>
      <w:r w:rsidR="00365554" w:rsidRPr="00997012">
        <w:rPr>
          <w:sz w:val="24"/>
          <w:szCs w:val="24"/>
          <w:lang w:val="en-US"/>
        </w:rPr>
        <w:t xml:space="preserve"> (6)</w:t>
      </w:r>
    </w:p>
    <w:p w14:paraId="110AF07F" w14:textId="49001465" w:rsidR="00176798" w:rsidRDefault="00F9040B" w:rsidP="00047969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193A8FA" wp14:editId="3FA89C8F">
            <wp:extent cx="6019800" cy="4797736"/>
            <wp:effectExtent l="0" t="0" r="0" b="3175"/>
            <wp:docPr id="20864752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2" t="3564" r="8541" b="6482"/>
                    <a:stretch/>
                  </pic:blipFill>
                  <pic:spPr bwMode="auto">
                    <a:xfrm>
                      <a:off x="0" y="0"/>
                      <a:ext cx="6029058" cy="480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86FD9E" w14:textId="14FE755E" w:rsidR="00F9040B" w:rsidRPr="00997012" w:rsidRDefault="002131E2" w:rsidP="00047969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F9040B" w:rsidRPr="00997012">
        <w:rPr>
          <w:sz w:val="24"/>
          <w:szCs w:val="24"/>
          <w:lang w:val="en-US"/>
        </w:rPr>
        <w:t xml:space="preserve">S12.  </w:t>
      </w:r>
      <w:r w:rsidR="00F9040B" w:rsidRPr="00997012">
        <w:rPr>
          <w:sz w:val="24"/>
          <w:szCs w:val="24"/>
          <w:vertAlign w:val="superscript"/>
          <w:lang w:val="en-US"/>
        </w:rPr>
        <w:t>13</w:t>
      </w:r>
      <w:r w:rsidR="00F9040B" w:rsidRPr="00997012">
        <w:rPr>
          <w:sz w:val="24"/>
          <w:szCs w:val="24"/>
          <w:lang w:val="en-US"/>
        </w:rPr>
        <w:t>C-NMR (</w:t>
      </w:r>
      <w:r w:rsidR="00761273" w:rsidRPr="00997012">
        <w:rPr>
          <w:sz w:val="24"/>
          <w:szCs w:val="24"/>
          <w:lang w:val="en-US"/>
        </w:rPr>
        <w:t>5</w:t>
      </w:r>
      <w:r w:rsidR="00F9040B" w:rsidRPr="00997012">
        <w:rPr>
          <w:sz w:val="24"/>
          <w:szCs w:val="24"/>
          <w:lang w:val="en-US"/>
        </w:rPr>
        <w:t>0 MHz, CDCl</w:t>
      </w:r>
      <w:r w:rsidR="00F9040B" w:rsidRPr="00997012">
        <w:rPr>
          <w:sz w:val="24"/>
          <w:szCs w:val="24"/>
          <w:vertAlign w:val="subscript"/>
          <w:lang w:val="en-US"/>
        </w:rPr>
        <w:t>3</w:t>
      </w:r>
      <w:r w:rsidR="00F9040B" w:rsidRPr="00997012">
        <w:rPr>
          <w:sz w:val="24"/>
          <w:szCs w:val="24"/>
          <w:lang w:val="en-US"/>
        </w:rPr>
        <w:t xml:space="preserve">) of </w:t>
      </w:r>
      <w:r w:rsidR="00F9040B" w:rsidRPr="00F9040B">
        <w:rPr>
          <w:sz w:val="24"/>
          <w:szCs w:val="24"/>
        </w:rPr>
        <w:t>β</w:t>
      </w:r>
      <w:r w:rsidR="00F9040B" w:rsidRPr="00997012">
        <w:rPr>
          <w:sz w:val="24"/>
          <w:szCs w:val="24"/>
          <w:lang w:val="en-US"/>
        </w:rPr>
        <w:t>-</w:t>
      </w:r>
      <w:proofErr w:type="spellStart"/>
      <w:r w:rsidR="00F9040B" w:rsidRPr="00997012">
        <w:rPr>
          <w:sz w:val="24"/>
          <w:szCs w:val="24"/>
          <w:lang w:val="en-US"/>
        </w:rPr>
        <w:t>eudesmol</w:t>
      </w:r>
      <w:proofErr w:type="spellEnd"/>
      <w:r w:rsidR="00F9040B" w:rsidRPr="00997012">
        <w:rPr>
          <w:sz w:val="24"/>
          <w:szCs w:val="24"/>
          <w:lang w:val="en-US"/>
        </w:rPr>
        <w:t xml:space="preserve"> (</w:t>
      </w:r>
      <w:r w:rsidR="00F9040B" w:rsidRPr="00997012">
        <w:rPr>
          <w:b/>
          <w:bCs/>
          <w:sz w:val="24"/>
          <w:szCs w:val="24"/>
          <w:lang w:val="en-US"/>
        </w:rPr>
        <w:t>6</w:t>
      </w:r>
      <w:r w:rsidR="00F9040B" w:rsidRPr="00997012">
        <w:rPr>
          <w:sz w:val="24"/>
          <w:szCs w:val="24"/>
          <w:lang w:val="en-US"/>
        </w:rPr>
        <w:t>)</w:t>
      </w:r>
    </w:p>
    <w:p w14:paraId="60A8459C" w14:textId="77777777" w:rsidR="006D006F" w:rsidRPr="00997012" w:rsidRDefault="006D006F" w:rsidP="00047969">
      <w:pPr>
        <w:jc w:val="center"/>
        <w:rPr>
          <w:sz w:val="24"/>
          <w:szCs w:val="24"/>
          <w:lang w:val="en-US"/>
        </w:rPr>
      </w:pPr>
    </w:p>
    <w:p w14:paraId="7A8712B4" w14:textId="15A0D347" w:rsidR="00853451" w:rsidRDefault="00853451" w:rsidP="00842DC3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EC875A4" wp14:editId="02847EB0">
            <wp:extent cx="7639050" cy="3914775"/>
            <wp:effectExtent l="0" t="0" r="0" b="9525"/>
            <wp:docPr id="146342763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9" t="8758" r="2768" b="7536"/>
                    <a:stretch/>
                  </pic:blipFill>
                  <pic:spPr bwMode="auto">
                    <a:xfrm>
                      <a:off x="0" y="0"/>
                      <a:ext cx="76390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C02804" w14:textId="2BF9A215" w:rsidR="00CB0729" w:rsidRPr="00997012" w:rsidRDefault="002131E2" w:rsidP="00842DC3">
      <w:pPr>
        <w:jc w:val="center"/>
        <w:rPr>
          <w:sz w:val="24"/>
          <w:szCs w:val="24"/>
          <w:lang w:val="en-US"/>
        </w:rPr>
      </w:pPr>
      <w:bookmarkStart w:id="10" w:name="_Hlk149654422"/>
      <w:r w:rsidRPr="00997012">
        <w:rPr>
          <w:sz w:val="24"/>
          <w:szCs w:val="24"/>
          <w:lang w:val="en-US"/>
        </w:rPr>
        <w:t xml:space="preserve">Figure </w:t>
      </w:r>
      <w:r w:rsidR="00CB0729" w:rsidRPr="00997012">
        <w:rPr>
          <w:sz w:val="24"/>
          <w:szCs w:val="24"/>
          <w:lang w:val="en-US"/>
        </w:rPr>
        <w:t>S1</w:t>
      </w:r>
      <w:r w:rsidR="00F9040B" w:rsidRPr="00997012">
        <w:rPr>
          <w:sz w:val="24"/>
          <w:szCs w:val="24"/>
          <w:lang w:val="en-US"/>
        </w:rPr>
        <w:t>3</w:t>
      </w:r>
      <w:r w:rsidR="00CB0729" w:rsidRPr="00997012">
        <w:rPr>
          <w:sz w:val="24"/>
          <w:szCs w:val="24"/>
          <w:lang w:val="en-US"/>
        </w:rPr>
        <w:t xml:space="preserve">.  </w:t>
      </w:r>
      <w:r w:rsidR="00CB0729" w:rsidRPr="00997012">
        <w:rPr>
          <w:sz w:val="24"/>
          <w:szCs w:val="24"/>
          <w:vertAlign w:val="superscript"/>
          <w:lang w:val="en-US"/>
        </w:rPr>
        <w:t>1</w:t>
      </w:r>
      <w:r w:rsidR="00CB0729" w:rsidRPr="00997012">
        <w:rPr>
          <w:sz w:val="24"/>
          <w:szCs w:val="24"/>
          <w:lang w:val="en-US"/>
        </w:rPr>
        <w:t xml:space="preserve">H-NMR (200 MHz, CDCl3) of </w:t>
      </w:r>
      <w:proofErr w:type="spellStart"/>
      <w:r w:rsidR="00CB0729" w:rsidRPr="00997012">
        <w:rPr>
          <w:sz w:val="24"/>
          <w:szCs w:val="24"/>
          <w:lang w:val="en-US"/>
        </w:rPr>
        <w:t>speletone</w:t>
      </w:r>
      <w:proofErr w:type="spellEnd"/>
      <w:r w:rsidR="00CB0729" w:rsidRPr="00997012">
        <w:rPr>
          <w:sz w:val="24"/>
          <w:szCs w:val="24"/>
          <w:lang w:val="en-US"/>
        </w:rPr>
        <w:t xml:space="preserve"> (</w:t>
      </w:r>
      <w:r w:rsidR="00CB0729" w:rsidRPr="00997012">
        <w:rPr>
          <w:b/>
          <w:bCs/>
          <w:sz w:val="24"/>
          <w:szCs w:val="24"/>
          <w:lang w:val="en-US"/>
        </w:rPr>
        <w:t>7</w:t>
      </w:r>
      <w:r w:rsidR="00CB0729" w:rsidRPr="00997012">
        <w:rPr>
          <w:sz w:val="24"/>
          <w:szCs w:val="24"/>
          <w:lang w:val="en-US"/>
        </w:rPr>
        <w:t>)</w:t>
      </w:r>
    </w:p>
    <w:p w14:paraId="2FEA3248" w14:textId="77777777" w:rsidR="00853451" w:rsidRPr="00997012" w:rsidRDefault="00853451" w:rsidP="00842DC3">
      <w:pPr>
        <w:jc w:val="center"/>
        <w:rPr>
          <w:sz w:val="24"/>
          <w:szCs w:val="24"/>
          <w:lang w:val="en-US"/>
        </w:rPr>
      </w:pPr>
    </w:p>
    <w:bookmarkEnd w:id="10"/>
    <w:p w14:paraId="4A08774E" w14:textId="77777777" w:rsidR="00FA69D2" w:rsidRPr="00997012" w:rsidRDefault="00FA69D2" w:rsidP="00842DC3">
      <w:pPr>
        <w:jc w:val="center"/>
        <w:rPr>
          <w:sz w:val="24"/>
          <w:szCs w:val="24"/>
          <w:lang w:val="en-US"/>
        </w:rPr>
      </w:pPr>
    </w:p>
    <w:p w14:paraId="6D831CC8" w14:textId="04FCCFF1" w:rsidR="009C652E" w:rsidRDefault="009C652E" w:rsidP="00842DC3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F292E71" wp14:editId="1061AB65">
            <wp:extent cx="6924675" cy="4857750"/>
            <wp:effectExtent l="0" t="0" r="9525" b="0"/>
            <wp:docPr id="10087380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" t="4755" r="7917" b="8658"/>
                    <a:stretch/>
                  </pic:blipFill>
                  <pic:spPr bwMode="auto">
                    <a:xfrm>
                      <a:off x="0" y="0"/>
                      <a:ext cx="6924675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A721E7" w14:textId="45A4B480" w:rsidR="00F9040B" w:rsidRPr="00997012" w:rsidRDefault="002131E2" w:rsidP="00F9040B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F9040B" w:rsidRPr="00997012">
        <w:rPr>
          <w:sz w:val="24"/>
          <w:szCs w:val="24"/>
          <w:lang w:val="en-US"/>
        </w:rPr>
        <w:t xml:space="preserve">S14.  </w:t>
      </w:r>
      <w:r w:rsidR="00F9040B" w:rsidRPr="00997012">
        <w:rPr>
          <w:sz w:val="24"/>
          <w:szCs w:val="24"/>
          <w:vertAlign w:val="superscript"/>
          <w:lang w:val="en-US"/>
        </w:rPr>
        <w:t>1</w:t>
      </w:r>
      <w:r w:rsidR="00F9040B" w:rsidRPr="00997012">
        <w:rPr>
          <w:sz w:val="24"/>
          <w:szCs w:val="24"/>
          <w:lang w:val="en-US"/>
        </w:rPr>
        <w:t>H-NMR (200 MHz, CDCl</w:t>
      </w:r>
      <w:r w:rsidR="00F9040B" w:rsidRPr="00997012">
        <w:rPr>
          <w:sz w:val="24"/>
          <w:szCs w:val="24"/>
          <w:vertAlign w:val="subscript"/>
          <w:lang w:val="en-US"/>
        </w:rPr>
        <w:t>3</w:t>
      </w:r>
      <w:r w:rsidR="00F9040B" w:rsidRPr="00997012">
        <w:rPr>
          <w:sz w:val="24"/>
          <w:szCs w:val="24"/>
          <w:lang w:val="en-US"/>
        </w:rPr>
        <w:t xml:space="preserve">) of </w:t>
      </w:r>
      <w:proofErr w:type="spellStart"/>
      <w:r w:rsidR="00F9040B" w:rsidRPr="00997012">
        <w:rPr>
          <w:sz w:val="24"/>
          <w:szCs w:val="24"/>
          <w:lang w:val="en-US"/>
        </w:rPr>
        <w:t>dehydrospeletone</w:t>
      </w:r>
      <w:proofErr w:type="spellEnd"/>
      <w:r w:rsidR="00F9040B" w:rsidRPr="00997012">
        <w:rPr>
          <w:sz w:val="24"/>
          <w:szCs w:val="24"/>
          <w:lang w:val="en-US"/>
        </w:rPr>
        <w:t xml:space="preserve"> (</w:t>
      </w:r>
      <w:r w:rsidR="00F9040B" w:rsidRPr="00997012">
        <w:rPr>
          <w:b/>
          <w:bCs/>
          <w:sz w:val="24"/>
          <w:szCs w:val="24"/>
          <w:lang w:val="en-US"/>
        </w:rPr>
        <w:t>8</w:t>
      </w:r>
      <w:r w:rsidR="00F9040B" w:rsidRPr="00997012">
        <w:rPr>
          <w:sz w:val="24"/>
          <w:szCs w:val="24"/>
          <w:lang w:val="en-US"/>
        </w:rPr>
        <w:t>)</w:t>
      </w:r>
    </w:p>
    <w:p w14:paraId="76301E55" w14:textId="77777777" w:rsidR="00A4444E" w:rsidRPr="00997012" w:rsidRDefault="00A4444E" w:rsidP="00F9040B">
      <w:pPr>
        <w:jc w:val="center"/>
        <w:rPr>
          <w:sz w:val="24"/>
          <w:szCs w:val="24"/>
          <w:lang w:val="en-US"/>
        </w:rPr>
      </w:pPr>
    </w:p>
    <w:p w14:paraId="7A95E0AA" w14:textId="2A32DC7D" w:rsidR="00A4444E" w:rsidRPr="00F9040B" w:rsidRDefault="00A4444E" w:rsidP="00F9040B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458BA1B" wp14:editId="099A47D3">
            <wp:extent cx="7981950" cy="4733925"/>
            <wp:effectExtent l="0" t="0" r="0" b="9525"/>
            <wp:docPr id="41761941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28" b="6791"/>
                    <a:stretch/>
                  </pic:blipFill>
                  <pic:spPr bwMode="auto">
                    <a:xfrm>
                      <a:off x="0" y="0"/>
                      <a:ext cx="7981950" cy="473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D5970A" w14:textId="46EE0CF4" w:rsidR="00C4405A" w:rsidRPr="00997012" w:rsidRDefault="002131E2" w:rsidP="00842DC3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A4444E" w:rsidRPr="00997012">
        <w:rPr>
          <w:sz w:val="24"/>
          <w:szCs w:val="24"/>
          <w:lang w:val="en-US"/>
        </w:rPr>
        <w:t xml:space="preserve">S15.  </w:t>
      </w:r>
      <w:r w:rsidR="00A4444E" w:rsidRPr="00997012">
        <w:rPr>
          <w:sz w:val="24"/>
          <w:szCs w:val="24"/>
          <w:vertAlign w:val="superscript"/>
          <w:lang w:val="en-US"/>
        </w:rPr>
        <w:t>1</w:t>
      </w:r>
      <w:r w:rsidR="00A4444E" w:rsidRPr="00997012">
        <w:rPr>
          <w:sz w:val="24"/>
          <w:szCs w:val="24"/>
          <w:lang w:val="en-US"/>
        </w:rPr>
        <w:t>H-NMR (400 MHz, CDCl</w:t>
      </w:r>
      <w:r w:rsidR="00A4444E" w:rsidRPr="00997012">
        <w:rPr>
          <w:sz w:val="24"/>
          <w:szCs w:val="24"/>
          <w:vertAlign w:val="subscript"/>
          <w:lang w:val="en-US"/>
        </w:rPr>
        <w:t>3</w:t>
      </w:r>
      <w:r w:rsidR="00A4444E" w:rsidRPr="00997012">
        <w:rPr>
          <w:sz w:val="24"/>
          <w:szCs w:val="24"/>
          <w:lang w:val="en-US"/>
        </w:rPr>
        <w:t xml:space="preserve">) of </w:t>
      </w:r>
      <w:proofErr w:type="spellStart"/>
      <w:r w:rsidR="00A4444E" w:rsidRPr="00997012">
        <w:rPr>
          <w:sz w:val="24"/>
          <w:szCs w:val="24"/>
          <w:lang w:val="en-US"/>
        </w:rPr>
        <w:t>encecalinol</w:t>
      </w:r>
      <w:proofErr w:type="spellEnd"/>
      <w:r w:rsidR="00A4444E" w:rsidRPr="00997012">
        <w:rPr>
          <w:sz w:val="24"/>
          <w:szCs w:val="24"/>
          <w:lang w:val="en-US"/>
        </w:rPr>
        <w:t xml:space="preserve"> (</w:t>
      </w:r>
      <w:r w:rsidR="00A4444E" w:rsidRPr="00997012">
        <w:rPr>
          <w:b/>
          <w:bCs/>
          <w:sz w:val="24"/>
          <w:szCs w:val="24"/>
          <w:lang w:val="en-US"/>
        </w:rPr>
        <w:t>9</w:t>
      </w:r>
      <w:r w:rsidR="00A4444E" w:rsidRPr="00997012">
        <w:rPr>
          <w:sz w:val="24"/>
          <w:szCs w:val="24"/>
          <w:lang w:val="en-US"/>
        </w:rPr>
        <w:t>)</w:t>
      </w:r>
    </w:p>
    <w:p w14:paraId="4BD051DB" w14:textId="77777777" w:rsidR="00A4444E" w:rsidRPr="00997012" w:rsidRDefault="00A4444E" w:rsidP="00842DC3">
      <w:pPr>
        <w:jc w:val="center"/>
        <w:rPr>
          <w:sz w:val="24"/>
          <w:szCs w:val="24"/>
          <w:lang w:val="en-US"/>
        </w:rPr>
      </w:pPr>
    </w:p>
    <w:p w14:paraId="23ECE04D" w14:textId="1D3695D3" w:rsidR="009C652E" w:rsidRDefault="00BD0290" w:rsidP="00842DC3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E4A2864" wp14:editId="6AA96E3F">
            <wp:extent cx="8258175" cy="4438650"/>
            <wp:effectExtent l="0" t="0" r="9525" b="0"/>
            <wp:docPr id="158472159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02" b="3358"/>
                    <a:stretch/>
                  </pic:blipFill>
                  <pic:spPr bwMode="auto">
                    <a:xfrm>
                      <a:off x="0" y="0"/>
                      <a:ext cx="825817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AAC44" w14:textId="3C6F1E90" w:rsidR="009C652E" w:rsidRPr="00997012" w:rsidRDefault="002131E2" w:rsidP="00842DC3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BD0290" w:rsidRPr="00997012">
        <w:rPr>
          <w:sz w:val="24"/>
          <w:szCs w:val="24"/>
          <w:lang w:val="en-US"/>
        </w:rPr>
        <w:t>S16.  13C-NMR (100 MHz, CDCl</w:t>
      </w:r>
      <w:r w:rsidR="00BD0290" w:rsidRPr="00997012">
        <w:rPr>
          <w:sz w:val="24"/>
          <w:szCs w:val="24"/>
          <w:vertAlign w:val="subscript"/>
          <w:lang w:val="en-US"/>
        </w:rPr>
        <w:t>3</w:t>
      </w:r>
      <w:r w:rsidR="00BD0290" w:rsidRPr="00997012">
        <w:rPr>
          <w:sz w:val="24"/>
          <w:szCs w:val="24"/>
          <w:lang w:val="en-US"/>
        </w:rPr>
        <w:t xml:space="preserve">) of </w:t>
      </w:r>
      <w:proofErr w:type="spellStart"/>
      <w:r w:rsidR="00BD0290" w:rsidRPr="00997012">
        <w:rPr>
          <w:sz w:val="24"/>
          <w:szCs w:val="24"/>
          <w:lang w:val="en-US"/>
        </w:rPr>
        <w:t>encecalinol</w:t>
      </w:r>
      <w:proofErr w:type="spellEnd"/>
      <w:r w:rsidR="00BD0290" w:rsidRPr="00997012">
        <w:rPr>
          <w:sz w:val="24"/>
          <w:szCs w:val="24"/>
          <w:lang w:val="en-US"/>
        </w:rPr>
        <w:t xml:space="preserve"> (</w:t>
      </w:r>
      <w:r w:rsidR="00BD0290" w:rsidRPr="00997012">
        <w:rPr>
          <w:b/>
          <w:bCs/>
          <w:sz w:val="24"/>
          <w:szCs w:val="24"/>
          <w:lang w:val="en-US"/>
        </w:rPr>
        <w:t>9</w:t>
      </w:r>
      <w:r w:rsidR="00BD0290" w:rsidRPr="00997012">
        <w:rPr>
          <w:sz w:val="24"/>
          <w:szCs w:val="24"/>
          <w:lang w:val="en-US"/>
        </w:rPr>
        <w:t>)</w:t>
      </w:r>
    </w:p>
    <w:p w14:paraId="1DC17C00" w14:textId="77777777" w:rsidR="00EE074B" w:rsidRPr="00997012" w:rsidRDefault="00EE074B" w:rsidP="00842DC3">
      <w:pPr>
        <w:jc w:val="center"/>
        <w:rPr>
          <w:sz w:val="24"/>
          <w:szCs w:val="24"/>
          <w:lang w:val="en-US"/>
        </w:rPr>
      </w:pPr>
    </w:p>
    <w:p w14:paraId="0DB87AFC" w14:textId="77777777" w:rsidR="00EE074B" w:rsidRPr="00997012" w:rsidRDefault="00EE074B" w:rsidP="00842DC3">
      <w:pPr>
        <w:jc w:val="center"/>
        <w:rPr>
          <w:sz w:val="24"/>
          <w:szCs w:val="24"/>
          <w:lang w:val="en-US"/>
        </w:rPr>
      </w:pPr>
    </w:p>
    <w:p w14:paraId="7672AE4F" w14:textId="0B53DAD7" w:rsidR="00EE074B" w:rsidRDefault="00EE074B" w:rsidP="00842DC3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EF50788" wp14:editId="26036FF4">
            <wp:extent cx="7791450" cy="4791075"/>
            <wp:effectExtent l="0" t="0" r="0" b="9525"/>
            <wp:docPr id="36026642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3" t="6197" b="7229"/>
                    <a:stretch/>
                  </pic:blipFill>
                  <pic:spPr bwMode="auto">
                    <a:xfrm>
                      <a:off x="0" y="0"/>
                      <a:ext cx="77914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FBB152" w14:textId="6D621FE1" w:rsidR="00EE074B" w:rsidRDefault="002131E2" w:rsidP="00842DC3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Figure </w:t>
      </w:r>
      <w:r w:rsidR="00EE074B" w:rsidRPr="00EE074B">
        <w:rPr>
          <w:sz w:val="24"/>
          <w:szCs w:val="24"/>
        </w:rPr>
        <w:t>S1</w:t>
      </w:r>
      <w:r w:rsidR="00EE074B">
        <w:rPr>
          <w:sz w:val="24"/>
          <w:szCs w:val="24"/>
        </w:rPr>
        <w:t>7</w:t>
      </w:r>
      <w:r w:rsidR="00EE074B" w:rsidRPr="00EE074B">
        <w:rPr>
          <w:sz w:val="24"/>
          <w:szCs w:val="24"/>
        </w:rPr>
        <w:t xml:space="preserve">.  </w:t>
      </w:r>
      <w:r w:rsidR="00EE074B" w:rsidRPr="00EE074B">
        <w:rPr>
          <w:sz w:val="24"/>
          <w:szCs w:val="24"/>
          <w:vertAlign w:val="superscript"/>
        </w:rPr>
        <w:t>1</w:t>
      </w:r>
      <w:r w:rsidR="00EE074B" w:rsidRPr="00EE074B">
        <w:rPr>
          <w:sz w:val="24"/>
          <w:szCs w:val="24"/>
        </w:rPr>
        <w:t xml:space="preserve">H-NMR (400 MHz, CDCl3) </w:t>
      </w:r>
      <w:proofErr w:type="spellStart"/>
      <w:r w:rsidR="00EE074B" w:rsidRPr="00EE074B">
        <w:rPr>
          <w:sz w:val="24"/>
          <w:szCs w:val="24"/>
        </w:rPr>
        <w:t>of</w:t>
      </w:r>
      <w:proofErr w:type="spellEnd"/>
      <w:r w:rsidR="00EE074B" w:rsidRPr="00EE074B">
        <w:rPr>
          <w:sz w:val="24"/>
          <w:szCs w:val="24"/>
        </w:rPr>
        <w:t xml:space="preserve"> </w:t>
      </w:r>
      <w:r w:rsidR="0091524A" w:rsidRPr="0091524A">
        <w:rPr>
          <w:sz w:val="24"/>
          <w:szCs w:val="24"/>
        </w:rPr>
        <w:t>5-acetyl-3β-angeloyloxy-2β-(1-hydroxyisopropyl)-2,3-dihydrobenzofurane (</w:t>
      </w:r>
      <w:r w:rsidR="0091524A" w:rsidRPr="0091524A">
        <w:rPr>
          <w:b/>
          <w:bCs/>
          <w:sz w:val="24"/>
          <w:szCs w:val="24"/>
        </w:rPr>
        <w:t>10</w:t>
      </w:r>
      <w:r w:rsidR="0091524A" w:rsidRPr="0091524A">
        <w:rPr>
          <w:sz w:val="24"/>
          <w:szCs w:val="24"/>
        </w:rPr>
        <w:t>)</w:t>
      </w:r>
    </w:p>
    <w:p w14:paraId="717C7836" w14:textId="77777777" w:rsidR="001F5320" w:rsidRDefault="001F5320" w:rsidP="00842DC3">
      <w:pPr>
        <w:jc w:val="center"/>
        <w:rPr>
          <w:sz w:val="24"/>
          <w:szCs w:val="24"/>
        </w:rPr>
      </w:pPr>
    </w:p>
    <w:p w14:paraId="16A98A0B" w14:textId="6697098E" w:rsidR="001F5320" w:rsidRDefault="001F5320" w:rsidP="00842DC3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277C70D3" wp14:editId="50250CEB">
            <wp:extent cx="8248650" cy="4591050"/>
            <wp:effectExtent l="0" t="0" r="0" b="0"/>
            <wp:docPr id="56929553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08"/>
                    <a:stretch/>
                  </pic:blipFill>
                  <pic:spPr bwMode="auto">
                    <a:xfrm>
                      <a:off x="0" y="0"/>
                      <a:ext cx="82486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BB22FE" w14:textId="2965ED74" w:rsidR="001F5320" w:rsidRPr="00842DC3" w:rsidRDefault="002131E2" w:rsidP="00842DC3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Figure </w:t>
      </w:r>
      <w:r w:rsidR="001F5320" w:rsidRPr="001F5320">
        <w:rPr>
          <w:sz w:val="24"/>
          <w:szCs w:val="24"/>
        </w:rPr>
        <w:t>S1</w:t>
      </w:r>
      <w:r w:rsidR="001F5320">
        <w:rPr>
          <w:sz w:val="24"/>
          <w:szCs w:val="24"/>
        </w:rPr>
        <w:t>8</w:t>
      </w:r>
      <w:r w:rsidR="001F5320" w:rsidRPr="001F5320">
        <w:rPr>
          <w:sz w:val="24"/>
          <w:szCs w:val="24"/>
        </w:rPr>
        <w:t xml:space="preserve">.  </w:t>
      </w:r>
      <w:r w:rsidR="001F5320" w:rsidRPr="001F5320">
        <w:rPr>
          <w:sz w:val="24"/>
          <w:szCs w:val="24"/>
          <w:vertAlign w:val="superscript"/>
        </w:rPr>
        <w:t>13</w:t>
      </w:r>
      <w:r w:rsidR="001F5320">
        <w:rPr>
          <w:sz w:val="24"/>
          <w:szCs w:val="24"/>
        </w:rPr>
        <w:t>C</w:t>
      </w:r>
      <w:r w:rsidR="001F5320" w:rsidRPr="001F5320">
        <w:rPr>
          <w:sz w:val="24"/>
          <w:szCs w:val="24"/>
        </w:rPr>
        <w:t>-NMR (</w:t>
      </w:r>
      <w:r w:rsidR="001F5320">
        <w:rPr>
          <w:sz w:val="24"/>
          <w:szCs w:val="24"/>
        </w:rPr>
        <w:t>1</w:t>
      </w:r>
      <w:r w:rsidR="001F5320" w:rsidRPr="001F5320">
        <w:rPr>
          <w:sz w:val="24"/>
          <w:szCs w:val="24"/>
        </w:rPr>
        <w:t>00 MHz, CDCl</w:t>
      </w:r>
      <w:r w:rsidR="001F5320" w:rsidRPr="001F5320">
        <w:rPr>
          <w:sz w:val="24"/>
          <w:szCs w:val="24"/>
          <w:vertAlign w:val="subscript"/>
        </w:rPr>
        <w:t>3</w:t>
      </w:r>
      <w:r w:rsidR="001F5320" w:rsidRPr="001F5320">
        <w:rPr>
          <w:sz w:val="24"/>
          <w:szCs w:val="24"/>
        </w:rPr>
        <w:t xml:space="preserve">) </w:t>
      </w:r>
      <w:proofErr w:type="spellStart"/>
      <w:r w:rsidR="001F5320" w:rsidRPr="001F5320">
        <w:rPr>
          <w:sz w:val="24"/>
          <w:szCs w:val="24"/>
        </w:rPr>
        <w:t>of</w:t>
      </w:r>
      <w:proofErr w:type="spellEnd"/>
      <w:r w:rsidR="001F5320" w:rsidRPr="001F5320">
        <w:rPr>
          <w:sz w:val="24"/>
          <w:szCs w:val="24"/>
        </w:rPr>
        <w:t xml:space="preserve"> 5-acetyl-3β-angeloyloxy-2β-(1-hydroxyisopropyl)-2,3-dihydrobenzofurane (</w:t>
      </w:r>
      <w:r w:rsidR="001F5320" w:rsidRPr="001F5320">
        <w:rPr>
          <w:b/>
          <w:bCs/>
          <w:sz w:val="24"/>
          <w:szCs w:val="24"/>
        </w:rPr>
        <w:t>10</w:t>
      </w:r>
      <w:r w:rsidR="001F5320" w:rsidRPr="001F5320">
        <w:rPr>
          <w:sz w:val="24"/>
          <w:szCs w:val="24"/>
        </w:rPr>
        <w:t>)</w:t>
      </w:r>
    </w:p>
    <w:p w14:paraId="10675E89" w14:textId="0F2CA66D" w:rsidR="00F61C2E" w:rsidRPr="00F61C2E" w:rsidRDefault="001362F0" w:rsidP="00F61C2E">
      <w:pPr>
        <w:jc w:val="center"/>
        <w:rPr>
          <w:rFonts w:ascii="Palatino Linotype" w:hAnsi="Palatino Linotype"/>
          <w:sz w:val="24"/>
          <w:szCs w:val="24"/>
        </w:rPr>
      </w:pPr>
      <w:r>
        <w:rPr>
          <w:rFonts w:ascii="Palatino Linotype" w:hAnsi="Palatino Linotype"/>
          <w:noProof/>
          <w:sz w:val="24"/>
          <w:szCs w:val="24"/>
        </w:rPr>
        <w:lastRenderedPageBreak/>
        <w:drawing>
          <wp:inline distT="0" distB="0" distL="0" distR="0" wp14:anchorId="07536133" wp14:editId="272528D1">
            <wp:extent cx="7674348" cy="5072743"/>
            <wp:effectExtent l="0" t="0" r="3175" b="0"/>
            <wp:docPr id="95976667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8" b="4467"/>
                    <a:stretch/>
                  </pic:blipFill>
                  <pic:spPr bwMode="auto">
                    <a:xfrm>
                      <a:off x="0" y="0"/>
                      <a:ext cx="7674610" cy="507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6C3CD" w14:textId="4EF0781A" w:rsidR="00F61C2E" w:rsidRPr="00997012" w:rsidRDefault="002131E2" w:rsidP="00F61C2E">
      <w:pPr>
        <w:jc w:val="center"/>
        <w:rPr>
          <w:rFonts w:ascii="Palatino Linotype" w:hAnsi="Palatino Linotype"/>
          <w:sz w:val="24"/>
          <w:szCs w:val="24"/>
          <w:lang w:val="en-US"/>
        </w:rPr>
      </w:pPr>
      <w:bookmarkStart w:id="11" w:name="_Hlk148615793"/>
      <w:r w:rsidRPr="00997012">
        <w:rPr>
          <w:rFonts w:ascii="Palatino Linotype" w:hAnsi="Palatino Linotype"/>
          <w:sz w:val="24"/>
          <w:szCs w:val="24"/>
          <w:lang w:val="en-US"/>
        </w:rPr>
        <w:t xml:space="preserve">Figure 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>S1</w:t>
      </w:r>
      <w:r w:rsidR="002F4D5C" w:rsidRPr="00997012">
        <w:rPr>
          <w:rFonts w:ascii="Palatino Linotype" w:hAnsi="Palatino Linotype"/>
          <w:sz w:val="24"/>
          <w:szCs w:val="24"/>
          <w:lang w:val="en-US"/>
        </w:rPr>
        <w:t>9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 xml:space="preserve">.  </w:t>
      </w:r>
      <w:r w:rsidR="00F61C2E" w:rsidRPr="00997012">
        <w:rPr>
          <w:rFonts w:ascii="Palatino Linotype" w:hAnsi="Palatino Linotype"/>
          <w:sz w:val="24"/>
          <w:szCs w:val="24"/>
          <w:vertAlign w:val="superscript"/>
          <w:lang w:val="en-US"/>
        </w:rPr>
        <w:t>1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>H-NMR (500 MHz, DMSO-d</w:t>
      </w:r>
      <w:r w:rsidR="00F61C2E" w:rsidRPr="00997012">
        <w:rPr>
          <w:rFonts w:ascii="Palatino Linotype" w:hAnsi="Palatino Linotype"/>
          <w:sz w:val="24"/>
          <w:szCs w:val="24"/>
          <w:vertAlign w:val="subscript"/>
          <w:lang w:val="en-US"/>
        </w:rPr>
        <w:t>6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 xml:space="preserve">) of </w:t>
      </w:r>
      <w:proofErr w:type="spellStart"/>
      <w:r w:rsidR="00F61C2E" w:rsidRPr="00997012">
        <w:rPr>
          <w:rFonts w:ascii="Palatino Linotype" w:hAnsi="Palatino Linotype"/>
          <w:sz w:val="24"/>
          <w:szCs w:val="24"/>
          <w:lang w:val="en-US"/>
        </w:rPr>
        <w:t>betuletol</w:t>
      </w:r>
      <w:proofErr w:type="spellEnd"/>
      <w:r w:rsidR="00F61C2E" w:rsidRPr="00997012">
        <w:rPr>
          <w:rFonts w:ascii="Palatino Linotype" w:hAnsi="Palatino Linotype"/>
          <w:sz w:val="24"/>
          <w:szCs w:val="24"/>
          <w:lang w:val="en-US"/>
        </w:rPr>
        <w:t xml:space="preserve"> 3-O-</w:t>
      </w:r>
      <w:r w:rsidR="00F61C2E" w:rsidRPr="00F61C2E">
        <w:rPr>
          <w:rFonts w:ascii="Palatino Linotype" w:hAnsi="Palatino Linotype"/>
          <w:sz w:val="24"/>
          <w:szCs w:val="24"/>
        </w:rPr>
        <w:t>β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>-D-</w:t>
      </w:r>
      <w:proofErr w:type="spellStart"/>
      <w:r w:rsidR="00F61C2E" w:rsidRPr="00997012">
        <w:rPr>
          <w:rFonts w:ascii="Palatino Linotype" w:hAnsi="Palatino Linotype"/>
          <w:sz w:val="24"/>
          <w:szCs w:val="24"/>
          <w:lang w:val="en-US"/>
        </w:rPr>
        <w:t>glucósido</w:t>
      </w:r>
      <w:proofErr w:type="spellEnd"/>
      <w:r w:rsidR="00F61C2E" w:rsidRPr="00997012">
        <w:rPr>
          <w:rFonts w:ascii="Palatino Linotype" w:hAnsi="Palatino Linotype"/>
          <w:sz w:val="24"/>
          <w:szCs w:val="24"/>
          <w:lang w:val="en-US"/>
        </w:rPr>
        <w:t xml:space="preserve"> (</w:t>
      </w:r>
      <w:r w:rsidR="00F61C2E" w:rsidRPr="00997012">
        <w:rPr>
          <w:rFonts w:ascii="Palatino Linotype" w:hAnsi="Palatino Linotype"/>
          <w:b/>
          <w:bCs/>
          <w:sz w:val="24"/>
          <w:szCs w:val="24"/>
          <w:lang w:val="en-US"/>
        </w:rPr>
        <w:t>11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>).</w:t>
      </w:r>
    </w:p>
    <w:bookmarkEnd w:id="11"/>
    <w:p w14:paraId="1746D3CF" w14:textId="77777777" w:rsidR="00F61C2E" w:rsidRPr="00997012" w:rsidRDefault="00F61C2E" w:rsidP="00F61C2E">
      <w:pPr>
        <w:jc w:val="center"/>
        <w:rPr>
          <w:rFonts w:ascii="Palatino Linotype" w:hAnsi="Palatino Linotype"/>
          <w:sz w:val="24"/>
          <w:szCs w:val="24"/>
          <w:lang w:val="en-US"/>
        </w:rPr>
      </w:pPr>
    </w:p>
    <w:p w14:paraId="76D4C955" w14:textId="58297E79" w:rsidR="00F61C2E" w:rsidRDefault="003325D0" w:rsidP="00F61C2E">
      <w:pPr>
        <w:jc w:val="center"/>
        <w:rPr>
          <w:rFonts w:ascii="Palatino Linotype" w:hAnsi="Palatino Linotype"/>
          <w:sz w:val="24"/>
          <w:szCs w:val="24"/>
        </w:rPr>
      </w:pPr>
      <w:r>
        <w:rPr>
          <w:rFonts w:ascii="Palatino Linotype" w:hAnsi="Palatino Linotype"/>
          <w:noProof/>
          <w:sz w:val="24"/>
          <w:szCs w:val="24"/>
        </w:rPr>
        <w:drawing>
          <wp:inline distT="0" distB="0" distL="0" distR="0" wp14:anchorId="02867FC6" wp14:editId="333222D3">
            <wp:extent cx="8250581" cy="4800600"/>
            <wp:effectExtent l="0" t="0" r="0" b="0"/>
            <wp:docPr id="75815670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25" b="2338"/>
                    <a:stretch/>
                  </pic:blipFill>
                  <pic:spPr bwMode="auto">
                    <a:xfrm>
                      <a:off x="0" y="0"/>
                      <a:ext cx="8251190" cy="4800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1604AC" w14:textId="09315952" w:rsidR="00F61C2E" w:rsidRPr="00997012" w:rsidRDefault="002131E2" w:rsidP="00F61C2E">
      <w:pPr>
        <w:jc w:val="center"/>
        <w:rPr>
          <w:rFonts w:ascii="Palatino Linotype" w:hAnsi="Palatino Linotype"/>
          <w:sz w:val="24"/>
          <w:szCs w:val="24"/>
          <w:lang w:val="en-US"/>
        </w:rPr>
      </w:pPr>
      <w:bookmarkStart w:id="12" w:name="_Hlk148529147"/>
      <w:r w:rsidRPr="00997012">
        <w:rPr>
          <w:rFonts w:ascii="Palatino Linotype" w:hAnsi="Palatino Linotype"/>
          <w:sz w:val="24"/>
          <w:szCs w:val="24"/>
          <w:lang w:val="en-US"/>
        </w:rPr>
        <w:t xml:space="preserve">Figure 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>S2</w:t>
      </w:r>
      <w:r w:rsidR="002F4D5C" w:rsidRPr="00997012">
        <w:rPr>
          <w:rFonts w:ascii="Palatino Linotype" w:hAnsi="Palatino Linotype"/>
          <w:sz w:val="24"/>
          <w:szCs w:val="24"/>
          <w:lang w:val="en-US"/>
        </w:rPr>
        <w:t>0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 xml:space="preserve">.  </w:t>
      </w:r>
      <w:r w:rsidR="00F61C2E" w:rsidRPr="00997012">
        <w:rPr>
          <w:rFonts w:ascii="Palatino Linotype" w:hAnsi="Palatino Linotype"/>
          <w:sz w:val="24"/>
          <w:szCs w:val="24"/>
          <w:vertAlign w:val="superscript"/>
          <w:lang w:val="en-US"/>
        </w:rPr>
        <w:t>13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>C-NMR (</w:t>
      </w:r>
      <w:r w:rsidR="00EE5C6A" w:rsidRPr="00997012">
        <w:rPr>
          <w:rFonts w:ascii="Palatino Linotype" w:hAnsi="Palatino Linotype"/>
          <w:sz w:val="24"/>
          <w:szCs w:val="24"/>
          <w:lang w:val="en-US"/>
        </w:rPr>
        <w:t>125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 xml:space="preserve"> MHz, DMSO-d</w:t>
      </w:r>
      <w:r w:rsidR="00F61C2E" w:rsidRPr="00997012">
        <w:rPr>
          <w:rFonts w:ascii="Palatino Linotype" w:hAnsi="Palatino Linotype"/>
          <w:sz w:val="24"/>
          <w:szCs w:val="24"/>
          <w:vertAlign w:val="subscript"/>
          <w:lang w:val="en-US"/>
        </w:rPr>
        <w:t>6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 xml:space="preserve">) of </w:t>
      </w:r>
      <w:proofErr w:type="spellStart"/>
      <w:r w:rsidR="00F61C2E" w:rsidRPr="00997012">
        <w:rPr>
          <w:rFonts w:ascii="Palatino Linotype" w:hAnsi="Palatino Linotype"/>
          <w:sz w:val="24"/>
          <w:szCs w:val="24"/>
          <w:lang w:val="en-US"/>
        </w:rPr>
        <w:t>betuletol</w:t>
      </w:r>
      <w:proofErr w:type="spellEnd"/>
      <w:r w:rsidR="00F61C2E" w:rsidRPr="00997012">
        <w:rPr>
          <w:rFonts w:ascii="Palatino Linotype" w:hAnsi="Palatino Linotype"/>
          <w:sz w:val="24"/>
          <w:szCs w:val="24"/>
          <w:lang w:val="en-US"/>
        </w:rPr>
        <w:t xml:space="preserve"> 3-O-</w:t>
      </w:r>
      <w:r w:rsidR="00F61C2E" w:rsidRPr="00F61C2E">
        <w:rPr>
          <w:rFonts w:ascii="Palatino Linotype" w:hAnsi="Palatino Linotype"/>
          <w:sz w:val="24"/>
          <w:szCs w:val="24"/>
        </w:rPr>
        <w:t>β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>-D-</w:t>
      </w:r>
      <w:proofErr w:type="spellStart"/>
      <w:r w:rsidR="00F61C2E" w:rsidRPr="00997012">
        <w:rPr>
          <w:rFonts w:ascii="Palatino Linotype" w:hAnsi="Palatino Linotype"/>
          <w:sz w:val="24"/>
          <w:szCs w:val="24"/>
          <w:lang w:val="en-US"/>
        </w:rPr>
        <w:t>glucósido</w:t>
      </w:r>
      <w:proofErr w:type="spellEnd"/>
      <w:r w:rsidR="00F61C2E" w:rsidRPr="00997012">
        <w:rPr>
          <w:rFonts w:ascii="Palatino Linotype" w:hAnsi="Palatino Linotype"/>
          <w:sz w:val="24"/>
          <w:szCs w:val="24"/>
          <w:lang w:val="en-US"/>
        </w:rPr>
        <w:t xml:space="preserve"> (</w:t>
      </w:r>
      <w:r w:rsidR="00F61C2E" w:rsidRPr="00997012">
        <w:rPr>
          <w:rFonts w:ascii="Palatino Linotype" w:hAnsi="Palatino Linotype"/>
          <w:b/>
          <w:bCs/>
          <w:sz w:val="24"/>
          <w:szCs w:val="24"/>
          <w:lang w:val="en-US"/>
        </w:rPr>
        <w:t>11</w:t>
      </w:r>
      <w:r w:rsidR="00F61C2E" w:rsidRPr="00997012">
        <w:rPr>
          <w:rFonts w:ascii="Palatino Linotype" w:hAnsi="Palatino Linotype"/>
          <w:sz w:val="24"/>
          <w:szCs w:val="24"/>
          <w:lang w:val="en-US"/>
        </w:rPr>
        <w:t>).</w:t>
      </w:r>
    </w:p>
    <w:bookmarkEnd w:id="12"/>
    <w:p w14:paraId="0522281A" w14:textId="2743CECF" w:rsidR="00F61C2E" w:rsidRPr="00F61C2E" w:rsidRDefault="003325D0" w:rsidP="00F61C2E">
      <w:pPr>
        <w:jc w:val="center"/>
        <w:rPr>
          <w:rFonts w:ascii="Palatino Linotype" w:hAnsi="Palatino Linotype"/>
          <w:sz w:val="24"/>
          <w:szCs w:val="24"/>
        </w:rPr>
      </w:pPr>
      <w:r>
        <w:rPr>
          <w:rFonts w:ascii="Palatino Linotype" w:hAnsi="Palatino Linotype"/>
          <w:noProof/>
          <w:sz w:val="24"/>
          <w:szCs w:val="24"/>
        </w:rPr>
        <w:lastRenderedPageBreak/>
        <w:drawing>
          <wp:inline distT="0" distB="0" distL="0" distR="0" wp14:anchorId="29826FE6" wp14:editId="52788CDC">
            <wp:extent cx="6955435" cy="5148943"/>
            <wp:effectExtent l="0" t="0" r="0" b="0"/>
            <wp:docPr id="85880488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54" b="3300"/>
                    <a:stretch/>
                  </pic:blipFill>
                  <pic:spPr bwMode="auto">
                    <a:xfrm>
                      <a:off x="0" y="0"/>
                      <a:ext cx="6955790" cy="514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D2E74A" w14:textId="163DC4E0" w:rsidR="00F61C2E" w:rsidRPr="00997012" w:rsidRDefault="002131E2" w:rsidP="00EE5C6A">
      <w:pPr>
        <w:jc w:val="center"/>
        <w:rPr>
          <w:sz w:val="24"/>
          <w:szCs w:val="24"/>
          <w:lang w:val="en-US"/>
        </w:rPr>
      </w:pPr>
      <w:bookmarkStart w:id="13" w:name="_Hlk148529919"/>
      <w:r w:rsidRPr="00997012">
        <w:rPr>
          <w:sz w:val="24"/>
          <w:szCs w:val="24"/>
          <w:lang w:val="en-US"/>
        </w:rPr>
        <w:t xml:space="preserve">Figure </w:t>
      </w:r>
      <w:r w:rsidR="00EE5C6A" w:rsidRPr="00997012">
        <w:rPr>
          <w:sz w:val="24"/>
          <w:szCs w:val="24"/>
          <w:lang w:val="en-US"/>
        </w:rPr>
        <w:t>S</w:t>
      </w:r>
      <w:r w:rsidR="002F4D5C" w:rsidRPr="00997012">
        <w:rPr>
          <w:sz w:val="24"/>
          <w:szCs w:val="24"/>
          <w:lang w:val="en-US"/>
        </w:rPr>
        <w:t>21</w:t>
      </w:r>
      <w:r w:rsidR="00EE5C6A" w:rsidRPr="00997012">
        <w:rPr>
          <w:sz w:val="24"/>
          <w:szCs w:val="24"/>
          <w:lang w:val="en-US"/>
        </w:rPr>
        <w:t>.  DEPT (125 MHz, DMSO-d</w:t>
      </w:r>
      <w:r w:rsidR="00EE5C6A" w:rsidRPr="00997012">
        <w:rPr>
          <w:sz w:val="24"/>
          <w:szCs w:val="24"/>
          <w:vertAlign w:val="subscript"/>
          <w:lang w:val="en-US"/>
        </w:rPr>
        <w:t>6</w:t>
      </w:r>
      <w:r w:rsidR="00EE5C6A" w:rsidRPr="00997012">
        <w:rPr>
          <w:sz w:val="24"/>
          <w:szCs w:val="24"/>
          <w:lang w:val="en-US"/>
        </w:rPr>
        <w:t xml:space="preserve">) of </w:t>
      </w:r>
      <w:proofErr w:type="spellStart"/>
      <w:r w:rsidR="00EE5C6A" w:rsidRPr="00997012">
        <w:rPr>
          <w:sz w:val="24"/>
          <w:szCs w:val="24"/>
          <w:lang w:val="en-US"/>
        </w:rPr>
        <w:t>betuletol</w:t>
      </w:r>
      <w:proofErr w:type="spellEnd"/>
      <w:r w:rsidR="00EE5C6A" w:rsidRPr="00997012">
        <w:rPr>
          <w:sz w:val="24"/>
          <w:szCs w:val="24"/>
          <w:lang w:val="en-US"/>
        </w:rPr>
        <w:t xml:space="preserve"> 3-O-</w:t>
      </w:r>
      <w:r w:rsidR="00EE5C6A" w:rsidRPr="00EE5C6A">
        <w:rPr>
          <w:sz w:val="24"/>
          <w:szCs w:val="24"/>
        </w:rPr>
        <w:t>β</w:t>
      </w:r>
      <w:r w:rsidR="00EE5C6A" w:rsidRPr="00997012">
        <w:rPr>
          <w:sz w:val="24"/>
          <w:szCs w:val="24"/>
          <w:lang w:val="en-US"/>
        </w:rPr>
        <w:t>-D-</w:t>
      </w:r>
      <w:proofErr w:type="spellStart"/>
      <w:r w:rsidR="00EE5C6A" w:rsidRPr="00997012">
        <w:rPr>
          <w:sz w:val="24"/>
          <w:szCs w:val="24"/>
          <w:lang w:val="en-US"/>
        </w:rPr>
        <w:t>glucósido</w:t>
      </w:r>
      <w:proofErr w:type="spellEnd"/>
      <w:r w:rsidR="00EE5C6A" w:rsidRPr="00997012">
        <w:rPr>
          <w:sz w:val="24"/>
          <w:szCs w:val="24"/>
          <w:lang w:val="en-US"/>
        </w:rPr>
        <w:t xml:space="preserve"> (</w:t>
      </w:r>
      <w:r w:rsidR="00EE5C6A" w:rsidRPr="00997012">
        <w:rPr>
          <w:b/>
          <w:bCs/>
          <w:sz w:val="24"/>
          <w:szCs w:val="24"/>
          <w:lang w:val="en-US"/>
        </w:rPr>
        <w:t>11</w:t>
      </w:r>
      <w:r w:rsidR="00EE5C6A" w:rsidRPr="00997012">
        <w:rPr>
          <w:sz w:val="24"/>
          <w:szCs w:val="24"/>
          <w:lang w:val="en-US"/>
        </w:rPr>
        <w:t>).</w:t>
      </w:r>
    </w:p>
    <w:bookmarkEnd w:id="13"/>
    <w:p w14:paraId="67DE54C6" w14:textId="280E5842" w:rsidR="00EE5C6A" w:rsidRDefault="00CD3C84" w:rsidP="00EE5C6A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F1FAA3C" wp14:editId="300AD926">
            <wp:extent cx="7249422" cy="4887414"/>
            <wp:effectExtent l="0" t="0" r="8890" b="8890"/>
            <wp:docPr id="33351757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84" b="5635"/>
                    <a:stretch/>
                  </pic:blipFill>
                  <pic:spPr bwMode="auto">
                    <a:xfrm>
                      <a:off x="0" y="0"/>
                      <a:ext cx="7249795" cy="488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903AB8" w14:textId="781DD041" w:rsidR="003D1B29" w:rsidRPr="00997012" w:rsidRDefault="002131E2" w:rsidP="00EE5C6A">
      <w:pPr>
        <w:jc w:val="center"/>
        <w:rPr>
          <w:sz w:val="24"/>
          <w:szCs w:val="24"/>
          <w:lang w:val="en-US"/>
        </w:rPr>
      </w:pPr>
      <w:r w:rsidRPr="00997012">
        <w:rPr>
          <w:sz w:val="24"/>
          <w:szCs w:val="24"/>
          <w:lang w:val="en-US"/>
        </w:rPr>
        <w:t xml:space="preserve">Figure </w:t>
      </w:r>
      <w:r w:rsidR="003D1B29" w:rsidRPr="00997012">
        <w:rPr>
          <w:sz w:val="24"/>
          <w:szCs w:val="24"/>
          <w:lang w:val="en-US"/>
        </w:rPr>
        <w:t>S</w:t>
      </w:r>
      <w:r w:rsidR="002F4D5C" w:rsidRPr="00997012">
        <w:rPr>
          <w:sz w:val="24"/>
          <w:szCs w:val="24"/>
          <w:lang w:val="en-US"/>
        </w:rPr>
        <w:t>22</w:t>
      </w:r>
      <w:r w:rsidR="003D1B29" w:rsidRPr="00997012">
        <w:rPr>
          <w:sz w:val="24"/>
          <w:szCs w:val="24"/>
          <w:lang w:val="en-US"/>
        </w:rPr>
        <w:t>.  HMBC (500 MHz, DMSO-d</w:t>
      </w:r>
      <w:r w:rsidR="003D1B29" w:rsidRPr="00997012">
        <w:rPr>
          <w:sz w:val="24"/>
          <w:szCs w:val="24"/>
          <w:vertAlign w:val="subscript"/>
          <w:lang w:val="en-US"/>
        </w:rPr>
        <w:t>6</w:t>
      </w:r>
      <w:r w:rsidR="003D1B29" w:rsidRPr="00997012">
        <w:rPr>
          <w:sz w:val="24"/>
          <w:szCs w:val="24"/>
          <w:lang w:val="en-US"/>
        </w:rPr>
        <w:t xml:space="preserve">) of </w:t>
      </w:r>
      <w:proofErr w:type="spellStart"/>
      <w:r w:rsidR="003D1B29" w:rsidRPr="00997012">
        <w:rPr>
          <w:sz w:val="24"/>
          <w:szCs w:val="24"/>
          <w:lang w:val="en-US"/>
        </w:rPr>
        <w:t>betuletol</w:t>
      </w:r>
      <w:proofErr w:type="spellEnd"/>
      <w:r w:rsidR="003D1B29" w:rsidRPr="00997012">
        <w:rPr>
          <w:sz w:val="24"/>
          <w:szCs w:val="24"/>
          <w:lang w:val="en-US"/>
        </w:rPr>
        <w:t xml:space="preserve"> 3-</w:t>
      </w:r>
      <w:r w:rsidR="003D1B29" w:rsidRPr="00997012">
        <w:rPr>
          <w:i/>
          <w:iCs/>
          <w:sz w:val="24"/>
          <w:szCs w:val="24"/>
          <w:lang w:val="en-US"/>
        </w:rPr>
        <w:t>O</w:t>
      </w:r>
      <w:r w:rsidR="003D1B29" w:rsidRPr="00997012">
        <w:rPr>
          <w:sz w:val="24"/>
          <w:szCs w:val="24"/>
          <w:lang w:val="en-US"/>
        </w:rPr>
        <w:t>-</w:t>
      </w:r>
      <w:r w:rsidR="003D1B29" w:rsidRPr="003D1B29">
        <w:rPr>
          <w:sz w:val="24"/>
          <w:szCs w:val="24"/>
        </w:rPr>
        <w:t>β</w:t>
      </w:r>
      <w:r w:rsidR="003D1B29" w:rsidRPr="00997012">
        <w:rPr>
          <w:sz w:val="24"/>
          <w:szCs w:val="24"/>
          <w:lang w:val="en-US"/>
        </w:rPr>
        <w:t>-D-</w:t>
      </w:r>
      <w:proofErr w:type="spellStart"/>
      <w:r w:rsidR="003D1B29" w:rsidRPr="00997012">
        <w:rPr>
          <w:sz w:val="24"/>
          <w:szCs w:val="24"/>
          <w:lang w:val="en-US"/>
        </w:rPr>
        <w:t>glucósido</w:t>
      </w:r>
      <w:proofErr w:type="spellEnd"/>
      <w:r w:rsidR="003D1B29" w:rsidRPr="00997012">
        <w:rPr>
          <w:sz w:val="24"/>
          <w:szCs w:val="24"/>
          <w:lang w:val="en-US"/>
        </w:rPr>
        <w:t xml:space="preserve"> (</w:t>
      </w:r>
      <w:r w:rsidR="003D1B29" w:rsidRPr="00997012">
        <w:rPr>
          <w:b/>
          <w:bCs/>
          <w:sz w:val="24"/>
          <w:szCs w:val="24"/>
          <w:lang w:val="en-US"/>
        </w:rPr>
        <w:t>11</w:t>
      </w:r>
      <w:r w:rsidR="003D1B29" w:rsidRPr="00997012">
        <w:rPr>
          <w:sz w:val="24"/>
          <w:szCs w:val="24"/>
          <w:lang w:val="en-US"/>
        </w:rPr>
        <w:t>).</w:t>
      </w:r>
    </w:p>
    <w:p w14:paraId="31BD4645" w14:textId="5E8EEFDF" w:rsidR="003D1B29" w:rsidRDefault="001707BD" w:rsidP="00EE5C6A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6852523" wp14:editId="35F7597B">
            <wp:extent cx="8258810" cy="4180115"/>
            <wp:effectExtent l="0" t="0" r="0" b="0"/>
            <wp:docPr id="109478692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2" b="9445"/>
                    <a:stretch/>
                  </pic:blipFill>
                  <pic:spPr bwMode="auto">
                    <a:xfrm>
                      <a:off x="0" y="0"/>
                      <a:ext cx="8258810" cy="418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014555" w14:textId="10A07384" w:rsidR="00AE7F1C" w:rsidRPr="00997012" w:rsidRDefault="002131E2" w:rsidP="00EE5C6A">
      <w:pPr>
        <w:jc w:val="center"/>
        <w:rPr>
          <w:rFonts w:ascii="Palatino Linotype" w:hAnsi="Palatino Linotype"/>
          <w:sz w:val="24"/>
          <w:szCs w:val="24"/>
          <w:lang w:val="en-US"/>
        </w:rPr>
      </w:pPr>
      <w:r w:rsidRPr="00997012">
        <w:rPr>
          <w:rFonts w:ascii="Palatino Linotype" w:hAnsi="Palatino Linotype"/>
          <w:sz w:val="24"/>
          <w:szCs w:val="24"/>
          <w:lang w:val="en-US"/>
        </w:rPr>
        <w:t xml:space="preserve">Figure </w:t>
      </w:r>
      <w:r w:rsidR="00AE7F1C" w:rsidRPr="00997012">
        <w:rPr>
          <w:rFonts w:ascii="Palatino Linotype" w:hAnsi="Palatino Linotype"/>
          <w:sz w:val="24"/>
          <w:szCs w:val="24"/>
          <w:lang w:val="en-US"/>
        </w:rPr>
        <w:t>S</w:t>
      </w:r>
      <w:r w:rsidR="002F4D5C" w:rsidRPr="00997012">
        <w:rPr>
          <w:rFonts w:ascii="Palatino Linotype" w:hAnsi="Palatino Linotype"/>
          <w:sz w:val="24"/>
          <w:szCs w:val="24"/>
          <w:lang w:val="en-US"/>
        </w:rPr>
        <w:t>23</w:t>
      </w:r>
      <w:r w:rsidR="00AE7F1C" w:rsidRPr="00997012">
        <w:rPr>
          <w:rFonts w:ascii="Palatino Linotype" w:hAnsi="Palatino Linotype"/>
          <w:sz w:val="24"/>
          <w:szCs w:val="24"/>
          <w:lang w:val="en-US"/>
        </w:rPr>
        <w:t>. Mass-Mass Spectrum (FAB</w:t>
      </w:r>
      <w:r w:rsidR="00AE7F1C" w:rsidRPr="00997012">
        <w:rPr>
          <w:rFonts w:ascii="Palatino Linotype" w:hAnsi="Palatino Linotype"/>
          <w:sz w:val="24"/>
          <w:szCs w:val="24"/>
          <w:vertAlign w:val="superscript"/>
          <w:lang w:val="en-US"/>
        </w:rPr>
        <w:t>+</w:t>
      </w:r>
      <w:r w:rsidR="00AE7F1C" w:rsidRPr="00997012">
        <w:rPr>
          <w:rFonts w:ascii="Palatino Linotype" w:hAnsi="Palatino Linotype"/>
          <w:sz w:val="24"/>
          <w:szCs w:val="24"/>
          <w:lang w:val="en-US"/>
        </w:rPr>
        <w:t xml:space="preserve">) of </w:t>
      </w:r>
      <w:proofErr w:type="spellStart"/>
      <w:r w:rsidR="00AE7F1C" w:rsidRPr="00997012">
        <w:rPr>
          <w:rFonts w:ascii="Palatino Linotype" w:hAnsi="Palatino Linotype"/>
          <w:sz w:val="24"/>
          <w:szCs w:val="24"/>
          <w:lang w:val="en-US"/>
        </w:rPr>
        <w:t>betuletol</w:t>
      </w:r>
      <w:proofErr w:type="spellEnd"/>
      <w:r w:rsidR="00AE7F1C" w:rsidRPr="00997012">
        <w:rPr>
          <w:rFonts w:ascii="Palatino Linotype" w:hAnsi="Palatino Linotype"/>
          <w:sz w:val="24"/>
          <w:szCs w:val="24"/>
          <w:lang w:val="en-US"/>
        </w:rPr>
        <w:t xml:space="preserve"> 3-</w:t>
      </w:r>
      <w:r w:rsidR="00AE7F1C" w:rsidRPr="00997012">
        <w:rPr>
          <w:rFonts w:ascii="Palatino Linotype" w:hAnsi="Palatino Linotype"/>
          <w:i/>
          <w:iCs/>
          <w:sz w:val="24"/>
          <w:szCs w:val="24"/>
          <w:lang w:val="en-US"/>
        </w:rPr>
        <w:t>O</w:t>
      </w:r>
      <w:r w:rsidR="00AE7F1C" w:rsidRPr="00997012">
        <w:rPr>
          <w:rFonts w:ascii="Palatino Linotype" w:hAnsi="Palatino Linotype"/>
          <w:sz w:val="24"/>
          <w:szCs w:val="24"/>
          <w:lang w:val="en-US"/>
        </w:rPr>
        <w:t>-</w:t>
      </w:r>
      <w:r w:rsidR="00AE7F1C" w:rsidRPr="00AE7F1C">
        <w:rPr>
          <w:rFonts w:ascii="Palatino Linotype" w:hAnsi="Palatino Linotype"/>
          <w:sz w:val="24"/>
          <w:szCs w:val="24"/>
        </w:rPr>
        <w:t>β</w:t>
      </w:r>
      <w:r w:rsidR="00AE7F1C" w:rsidRPr="00997012">
        <w:rPr>
          <w:rFonts w:ascii="Palatino Linotype" w:hAnsi="Palatino Linotype"/>
          <w:sz w:val="24"/>
          <w:szCs w:val="24"/>
          <w:lang w:val="en-US"/>
        </w:rPr>
        <w:t>-D-</w:t>
      </w:r>
      <w:r w:rsidR="0060294A" w:rsidRPr="00997012">
        <w:rPr>
          <w:rFonts w:ascii="Palatino Linotype" w:hAnsi="Palatino Linotype"/>
          <w:sz w:val="24"/>
          <w:szCs w:val="24"/>
          <w:lang w:val="en-US"/>
        </w:rPr>
        <w:t>glucoside (</w:t>
      </w:r>
      <w:r w:rsidR="00AE7F1C" w:rsidRPr="00997012">
        <w:rPr>
          <w:rFonts w:ascii="Palatino Linotype" w:hAnsi="Palatino Linotype"/>
          <w:b/>
          <w:bCs/>
          <w:sz w:val="24"/>
          <w:szCs w:val="24"/>
          <w:lang w:val="en-US"/>
        </w:rPr>
        <w:t>11</w:t>
      </w:r>
      <w:r w:rsidR="00AE7F1C" w:rsidRPr="00997012">
        <w:rPr>
          <w:rFonts w:ascii="Palatino Linotype" w:hAnsi="Palatino Linotype"/>
          <w:sz w:val="24"/>
          <w:szCs w:val="24"/>
          <w:lang w:val="en-US"/>
        </w:rPr>
        <w:t>).</w:t>
      </w:r>
    </w:p>
    <w:p w14:paraId="2766B58E" w14:textId="77777777" w:rsidR="0060294A" w:rsidRPr="00997012" w:rsidRDefault="0060294A" w:rsidP="00EE5C6A">
      <w:pPr>
        <w:jc w:val="center"/>
        <w:rPr>
          <w:rFonts w:ascii="Palatino Linotype" w:hAnsi="Palatino Linotype"/>
          <w:sz w:val="24"/>
          <w:szCs w:val="24"/>
          <w:lang w:val="en-US"/>
        </w:rPr>
      </w:pPr>
    </w:p>
    <w:p w14:paraId="52EB2115" w14:textId="77777777" w:rsidR="0060294A" w:rsidRPr="00997012" w:rsidRDefault="0060294A" w:rsidP="00EE5C6A">
      <w:pPr>
        <w:jc w:val="center"/>
        <w:rPr>
          <w:rFonts w:ascii="Palatino Linotype" w:hAnsi="Palatino Linotype"/>
          <w:sz w:val="24"/>
          <w:szCs w:val="24"/>
          <w:lang w:val="en-US"/>
        </w:rPr>
      </w:pPr>
    </w:p>
    <w:p w14:paraId="2323BDDA" w14:textId="77777777" w:rsidR="0060294A" w:rsidRPr="00997012" w:rsidRDefault="0060294A" w:rsidP="00EE5C6A">
      <w:pPr>
        <w:jc w:val="center"/>
        <w:rPr>
          <w:rFonts w:ascii="Palatino Linotype" w:hAnsi="Palatino Linotype"/>
          <w:sz w:val="24"/>
          <w:szCs w:val="24"/>
          <w:lang w:val="en-US"/>
        </w:rPr>
      </w:pPr>
    </w:p>
    <w:sectPr w:rsidR="0060294A" w:rsidRPr="00997012" w:rsidSect="00F61C2E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9A689C" w14:textId="77777777" w:rsidR="00E7481C" w:rsidRDefault="00E7481C" w:rsidP="00A8002A">
      <w:pPr>
        <w:spacing w:after="0" w:line="240" w:lineRule="auto"/>
      </w:pPr>
      <w:r>
        <w:separator/>
      </w:r>
    </w:p>
  </w:endnote>
  <w:endnote w:type="continuationSeparator" w:id="0">
    <w:p w14:paraId="37A76742" w14:textId="77777777" w:rsidR="00E7481C" w:rsidRDefault="00E7481C" w:rsidP="00A800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509410" w14:textId="77777777" w:rsidR="00E7481C" w:rsidRDefault="00E7481C" w:rsidP="00A8002A">
      <w:pPr>
        <w:spacing w:after="0" w:line="240" w:lineRule="auto"/>
      </w:pPr>
      <w:r>
        <w:separator/>
      </w:r>
    </w:p>
  </w:footnote>
  <w:footnote w:type="continuationSeparator" w:id="0">
    <w:p w14:paraId="634AC09C" w14:textId="77777777" w:rsidR="00E7481C" w:rsidRDefault="00E7481C" w:rsidP="00A800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FE12464"/>
    <w:multiLevelType w:val="hybridMultilevel"/>
    <w:tmpl w:val="D158C1E0"/>
    <w:lvl w:ilvl="0" w:tplc="800479D2">
      <w:start w:val="1"/>
      <w:numFmt w:val="decimal"/>
      <w:lvlText w:val="%1"/>
      <w:lvlJc w:val="left"/>
      <w:pPr>
        <w:ind w:left="2968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3688" w:hanging="360"/>
      </w:pPr>
    </w:lvl>
    <w:lvl w:ilvl="2" w:tplc="080A001B" w:tentative="1">
      <w:start w:val="1"/>
      <w:numFmt w:val="lowerRoman"/>
      <w:lvlText w:val="%3."/>
      <w:lvlJc w:val="right"/>
      <w:pPr>
        <w:ind w:left="4408" w:hanging="180"/>
      </w:pPr>
    </w:lvl>
    <w:lvl w:ilvl="3" w:tplc="080A000F" w:tentative="1">
      <w:start w:val="1"/>
      <w:numFmt w:val="decimal"/>
      <w:lvlText w:val="%4."/>
      <w:lvlJc w:val="left"/>
      <w:pPr>
        <w:ind w:left="5128" w:hanging="360"/>
      </w:pPr>
    </w:lvl>
    <w:lvl w:ilvl="4" w:tplc="080A0019" w:tentative="1">
      <w:start w:val="1"/>
      <w:numFmt w:val="lowerLetter"/>
      <w:lvlText w:val="%5."/>
      <w:lvlJc w:val="left"/>
      <w:pPr>
        <w:ind w:left="5848" w:hanging="360"/>
      </w:pPr>
    </w:lvl>
    <w:lvl w:ilvl="5" w:tplc="080A001B" w:tentative="1">
      <w:start w:val="1"/>
      <w:numFmt w:val="lowerRoman"/>
      <w:lvlText w:val="%6."/>
      <w:lvlJc w:val="right"/>
      <w:pPr>
        <w:ind w:left="6568" w:hanging="180"/>
      </w:pPr>
    </w:lvl>
    <w:lvl w:ilvl="6" w:tplc="080A000F" w:tentative="1">
      <w:start w:val="1"/>
      <w:numFmt w:val="decimal"/>
      <w:lvlText w:val="%7."/>
      <w:lvlJc w:val="left"/>
      <w:pPr>
        <w:ind w:left="7288" w:hanging="360"/>
      </w:pPr>
    </w:lvl>
    <w:lvl w:ilvl="7" w:tplc="080A0019" w:tentative="1">
      <w:start w:val="1"/>
      <w:numFmt w:val="lowerLetter"/>
      <w:lvlText w:val="%8."/>
      <w:lvlJc w:val="left"/>
      <w:pPr>
        <w:ind w:left="8008" w:hanging="360"/>
      </w:pPr>
    </w:lvl>
    <w:lvl w:ilvl="8" w:tplc="080A001B" w:tentative="1">
      <w:start w:val="1"/>
      <w:numFmt w:val="lowerRoman"/>
      <w:lvlText w:val="%9."/>
      <w:lvlJc w:val="right"/>
      <w:pPr>
        <w:ind w:left="872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TI0NjA1MzYytTQwN7dU0lEKTi0uzszPAymwqAUAPmIB4SwAAAA="/>
  </w:docVars>
  <w:rsids>
    <w:rsidRoot w:val="00F61C2E"/>
    <w:rsid w:val="00047969"/>
    <w:rsid w:val="000B6E90"/>
    <w:rsid w:val="000F6A00"/>
    <w:rsid w:val="00116657"/>
    <w:rsid w:val="001362F0"/>
    <w:rsid w:val="001707BD"/>
    <w:rsid w:val="00176798"/>
    <w:rsid w:val="001D6651"/>
    <w:rsid w:val="001F5320"/>
    <w:rsid w:val="002131E2"/>
    <w:rsid w:val="002832AC"/>
    <w:rsid w:val="00297434"/>
    <w:rsid w:val="002B1FA0"/>
    <w:rsid w:val="002D73F4"/>
    <w:rsid w:val="002F4D5C"/>
    <w:rsid w:val="003325D0"/>
    <w:rsid w:val="00365554"/>
    <w:rsid w:val="003D1B29"/>
    <w:rsid w:val="003D7478"/>
    <w:rsid w:val="00416733"/>
    <w:rsid w:val="00442849"/>
    <w:rsid w:val="004535B7"/>
    <w:rsid w:val="004B74E0"/>
    <w:rsid w:val="004C05B1"/>
    <w:rsid w:val="00584322"/>
    <w:rsid w:val="0060294A"/>
    <w:rsid w:val="00625F8D"/>
    <w:rsid w:val="006D006F"/>
    <w:rsid w:val="00761273"/>
    <w:rsid w:val="007C2D81"/>
    <w:rsid w:val="00815E16"/>
    <w:rsid w:val="00835B14"/>
    <w:rsid w:val="00842DC3"/>
    <w:rsid w:val="00853451"/>
    <w:rsid w:val="008B1C92"/>
    <w:rsid w:val="0091524A"/>
    <w:rsid w:val="00997012"/>
    <w:rsid w:val="009C652E"/>
    <w:rsid w:val="00A4444E"/>
    <w:rsid w:val="00A8002A"/>
    <w:rsid w:val="00AA6AEB"/>
    <w:rsid w:val="00AE7F1C"/>
    <w:rsid w:val="00B1088E"/>
    <w:rsid w:val="00B74753"/>
    <w:rsid w:val="00BA0B03"/>
    <w:rsid w:val="00BD0290"/>
    <w:rsid w:val="00C02CEF"/>
    <w:rsid w:val="00C24F0C"/>
    <w:rsid w:val="00C4405A"/>
    <w:rsid w:val="00CB0729"/>
    <w:rsid w:val="00CB3123"/>
    <w:rsid w:val="00CB5432"/>
    <w:rsid w:val="00CC0888"/>
    <w:rsid w:val="00CD3C84"/>
    <w:rsid w:val="00D25C80"/>
    <w:rsid w:val="00D45786"/>
    <w:rsid w:val="00DC5467"/>
    <w:rsid w:val="00E07A71"/>
    <w:rsid w:val="00E7481C"/>
    <w:rsid w:val="00EE074B"/>
    <w:rsid w:val="00EE5C6A"/>
    <w:rsid w:val="00F26161"/>
    <w:rsid w:val="00F32B9E"/>
    <w:rsid w:val="00F348FD"/>
    <w:rsid w:val="00F466D8"/>
    <w:rsid w:val="00F61C2E"/>
    <w:rsid w:val="00F626EF"/>
    <w:rsid w:val="00F9040B"/>
    <w:rsid w:val="00F93F52"/>
    <w:rsid w:val="00F97B89"/>
    <w:rsid w:val="00FA6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4DB8738"/>
  <w15:chartTrackingRefBased/>
  <w15:docId w15:val="{66520DD1-4488-4567-88B6-BADF1D10D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832A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A8002A"/>
    <w:pPr>
      <w:spacing w:after="0" w:line="260" w:lineRule="atLeast"/>
      <w:jc w:val="both"/>
    </w:pPr>
    <w:rPr>
      <w:rFonts w:ascii="Palatino Linotype" w:eastAsia="SimSun" w:hAnsi="Palatino Linotype" w:cs="Times New Roman"/>
      <w:color w:val="000000"/>
      <w:kern w:val="0"/>
      <w:sz w:val="20"/>
      <w:szCs w:val="20"/>
      <w:lang w:val="en-US" w:eastAsia="zh-CN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A8002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8002A"/>
  </w:style>
  <w:style w:type="paragraph" w:styleId="Piedepgina">
    <w:name w:val="footer"/>
    <w:basedOn w:val="Normal"/>
    <w:link w:val="PiedepginaCar"/>
    <w:uiPriority w:val="99"/>
    <w:unhideWhenUsed/>
    <w:rsid w:val="00A8002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8002A"/>
  </w:style>
  <w:style w:type="paragraph" w:customStyle="1" w:styleId="MDPI22heading2">
    <w:name w:val="MDPI_2.2_heading2"/>
    <w:qFormat/>
    <w:rsid w:val="004B74E0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kern w:val="0"/>
      <w:sz w:val="20"/>
      <w:lang w:val="en-US" w:eastAsia="de-DE" w:bidi="en-US"/>
      <w14:ligatures w14:val="none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116657"/>
    <w:pPr>
      <w:spacing w:after="0" w:line="240" w:lineRule="auto"/>
    </w:pPr>
    <w:rPr>
      <w:rFonts w:eastAsiaTheme="minorEastAsia"/>
      <w:kern w:val="0"/>
      <w:lang w:eastAsia="es-MX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aconcuadrcula11">
    <w:name w:val="Tabla con cuadrícula11"/>
    <w:basedOn w:val="Tablanormal"/>
    <w:next w:val="Tablaconcuadrcula"/>
    <w:uiPriority w:val="59"/>
    <w:rsid w:val="00D45786"/>
    <w:pPr>
      <w:spacing w:after="0" w:line="260" w:lineRule="atLeast"/>
      <w:jc w:val="both"/>
    </w:pPr>
    <w:rPr>
      <w:rFonts w:ascii="Palatino Linotype" w:eastAsia="SimSun" w:hAnsi="Palatino Linotype" w:cs="Times New Roman"/>
      <w:color w:val="000000"/>
      <w:kern w:val="0"/>
      <w:sz w:val="20"/>
      <w:szCs w:val="20"/>
      <w:lang w:val="en-US" w:eastAsia="zh-CN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DPI13authornames">
    <w:name w:val="MDPI_1.3_authornames"/>
    <w:next w:val="Normal"/>
    <w:qFormat/>
    <w:rsid w:val="00CB3123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kern w:val="0"/>
      <w:sz w:val="20"/>
      <w:lang w:val="en-US" w:eastAsia="de-DE" w:bidi="en-US"/>
      <w14:ligatures w14:val="none"/>
    </w:rPr>
  </w:style>
  <w:style w:type="paragraph" w:customStyle="1" w:styleId="MDPI16affiliation">
    <w:name w:val="MDPI_1.6_affiliation"/>
    <w:qFormat/>
    <w:rsid w:val="00CB3123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color w:val="000000"/>
      <w:kern w:val="0"/>
      <w:sz w:val="16"/>
      <w:szCs w:val="18"/>
      <w:lang w:val="en-US" w:eastAsia="de-DE" w:bidi="en-US"/>
      <w14:ligatures w14:val="none"/>
    </w:rPr>
  </w:style>
  <w:style w:type="character" w:styleId="Hipervnculo">
    <w:name w:val="Hyperlink"/>
    <w:basedOn w:val="Fuentedeprrafopredeter"/>
    <w:uiPriority w:val="99"/>
    <w:unhideWhenUsed/>
    <w:rsid w:val="00584322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84322"/>
    <w:rPr>
      <w:color w:val="605E5C"/>
      <w:shd w:val="clear" w:color="auto" w:fill="E1DFDD"/>
    </w:rPr>
  </w:style>
  <w:style w:type="paragraph" w:customStyle="1" w:styleId="MDPI12title">
    <w:name w:val="MDPI_1.2_title"/>
    <w:next w:val="Normal"/>
    <w:qFormat/>
    <w:rsid w:val="00997012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val="en-US" w:eastAsia="de-DE" w:bidi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judith.gonzalez@uaem.mx" TargetMode="External"/><Relationship Id="rId18" Type="http://schemas.microsoft.com/office/2007/relationships/hdphoto" Target="media/hdphoto1.wdp"/><Relationship Id="rId26" Type="http://schemas.microsoft.com/office/2007/relationships/hdphoto" Target="media/hdphoto4.wdp"/><Relationship Id="rId39" Type="http://schemas.openxmlformats.org/officeDocument/2006/relationships/image" Target="media/image16.png"/><Relationship Id="rId21" Type="http://schemas.openxmlformats.org/officeDocument/2006/relationships/image" Target="media/image4.png"/><Relationship Id="rId34" Type="http://schemas.microsoft.com/office/2007/relationships/hdphoto" Target="media/hdphoto6.wdp"/><Relationship Id="rId42" Type="http://schemas.openxmlformats.org/officeDocument/2006/relationships/image" Target="media/image19.png"/><Relationship Id="rId47" Type="http://schemas.microsoft.com/office/2007/relationships/hdphoto" Target="media/hdphoto11.wdp"/><Relationship Id="rId50" Type="http://schemas.openxmlformats.org/officeDocument/2006/relationships/image" Target="media/image2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9" Type="http://schemas.openxmlformats.org/officeDocument/2006/relationships/image" Target="media/image10.png"/><Relationship Id="rId11" Type="http://schemas.openxmlformats.org/officeDocument/2006/relationships/hyperlink" Target="mailto:araceli.guerreroa@uaem.edu.mx" TargetMode="External"/><Relationship Id="rId24" Type="http://schemas.openxmlformats.org/officeDocument/2006/relationships/image" Target="media/image6.png"/><Relationship Id="rId32" Type="http://schemas.openxmlformats.org/officeDocument/2006/relationships/image" Target="media/image12.png"/><Relationship Id="rId37" Type="http://schemas.openxmlformats.org/officeDocument/2006/relationships/image" Target="media/image15.png"/><Relationship Id="rId40" Type="http://schemas.openxmlformats.org/officeDocument/2006/relationships/image" Target="media/image17.png"/><Relationship Id="rId45" Type="http://schemas.microsoft.com/office/2007/relationships/hdphoto" Target="media/hdphoto10.wdp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hyperlink" Target="mailto:lalvarez@uaem.mx" TargetMode="External"/><Relationship Id="rId19" Type="http://schemas.openxmlformats.org/officeDocument/2006/relationships/image" Target="media/image3.png"/><Relationship Id="rId31" Type="http://schemas.microsoft.com/office/2007/relationships/hdphoto" Target="media/hdphoto5.wdp"/><Relationship Id="rId44" Type="http://schemas.openxmlformats.org/officeDocument/2006/relationships/image" Target="media/image20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arogue@xanum.uam.mx" TargetMode="External"/><Relationship Id="rId14" Type="http://schemas.openxmlformats.org/officeDocument/2006/relationships/hyperlink" Target="mailto:cuhp@xanum.uam.mx" TargetMode="External"/><Relationship Id="rId22" Type="http://schemas.microsoft.com/office/2007/relationships/hdphoto" Target="media/hdphoto3.wdp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4.png"/><Relationship Id="rId43" Type="http://schemas.microsoft.com/office/2007/relationships/hdphoto" Target="media/hdphoto9.wdp"/><Relationship Id="rId48" Type="http://schemas.openxmlformats.org/officeDocument/2006/relationships/image" Target="media/image22.png"/><Relationship Id="rId8" Type="http://schemas.openxmlformats.org/officeDocument/2006/relationships/hyperlink" Target="mailto:marianasan_06@xanum.uam.mx" TargetMode="External"/><Relationship Id="rId51" Type="http://schemas.microsoft.com/office/2007/relationships/hdphoto" Target="media/hdphoto13.wdp"/><Relationship Id="rId3" Type="http://schemas.openxmlformats.org/officeDocument/2006/relationships/styles" Target="styles.xml"/><Relationship Id="rId12" Type="http://schemas.openxmlformats.org/officeDocument/2006/relationships/hyperlink" Target="mailto:are@xanum.uaem.mx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7.png"/><Relationship Id="rId33" Type="http://schemas.openxmlformats.org/officeDocument/2006/relationships/image" Target="media/image13.png"/><Relationship Id="rId38" Type="http://schemas.microsoft.com/office/2007/relationships/hdphoto" Target="media/hdphoto8.wdp"/><Relationship Id="rId46" Type="http://schemas.openxmlformats.org/officeDocument/2006/relationships/image" Target="media/image21.png"/><Relationship Id="rId20" Type="http://schemas.microsoft.com/office/2007/relationships/hdphoto" Target="media/hdphoto2.wdp"/><Relationship Id="rId41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mailto:smarquina@uaem.mx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9.png"/><Relationship Id="rId36" Type="http://schemas.microsoft.com/office/2007/relationships/hdphoto" Target="media/hdphoto7.wdp"/><Relationship Id="rId49" Type="http://schemas.microsoft.com/office/2007/relationships/hdphoto" Target="media/hdphoto12.wdp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B8D911-D7FA-4FA1-AA6A-443BAFEE0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852</Words>
  <Characters>4688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MARQUINA BAHENA SILVIA</dc:creator>
  <cp:keywords/>
  <dc:description/>
  <cp:lastModifiedBy>USER</cp:lastModifiedBy>
  <cp:revision>2</cp:revision>
  <dcterms:created xsi:type="dcterms:W3CDTF">2023-12-11T16:36:00Z</dcterms:created>
  <dcterms:modified xsi:type="dcterms:W3CDTF">2023-12-11T16:36:00Z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06a06b91fc4388db3e2332e4b726c8400819a3825e9474172936392eb2278750</vt:lpwstr>
  </property>
</Properties>
</file>